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51308" w14:textId="1C9C2AE0" w:rsidR="004D381F" w:rsidRPr="00337461" w:rsidRDefault="00BB3D0A" w:rsidP="007D10FB">
      <w:pPr>
        <w:pStyle w:val="Name"/>
        <w:ind w:left="0"/>
        <w:rPr>
          <w:rFonts w:asciiTheme="minorHAnsi" w:hAnsiTheme="minorHAnsi" w:cstheme="minorHAnsi"/>
          <w:color w:val="1F497D" w:themeColor="text2"/>
          <w:sz w:val="52"/>
          <w:szCs w:val="52"/>
        </w:rPr>
      </w:pPr>
      <w:r w:rsidRPr="00337461">
        <w:rPr>
          <w:rFonts w:asciiTheme="minorHAnsi" w:hAnsiTheme="minorHAnsi" w:cstheme="minorHAnsi"/>
          <w:color w:val="1F497D" w:themeColor="text2"/>
          <w:sz w:val="52"/>
          <w:szCs w:val="52"/>
        </w:rPr>
        <w:t>Ashani M. Thilakarathne</w:t>
      </w:r>
    </w:p>
    <w:p w14:paraId="60005DEA" w14:textId="4C71E1C7" w:rsidR="00F376E5" w:rsidRDefault="007D10FB">
      <w:pPr>
        <w:rPr>
          <w:i/>
          <w:iCs/>
          <w:sz w:val="28"/>
          <w:szCs w:val="28"/>
        </w:rPr>
      </w:pPr>
      <w:r w:rsidRPr="005337B5">
        <w:rPr>
          <w:i/>
          <w:iCs/>
          <w:sz w:val="28"/>
          <w:szCs w:val="28"/>
        </w:rPr>
        <w:t>curriculum vitae</w:t>
      </w:r>
    </w:p>
    <w:p w14:paraId="0AF6B2EF" w14:textId="77777777" w:rsidR="005337B5" w:rsidRPr="005337B5" w:rsidRDefault="005337B5">
      <w:pPr>
        <w:rPr>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90"/>
        <w:gridCol w:w="2790"/>
      </w:tblGrid>
      <w:tr w:rsidR="00F376E5" w:rsidRPr="003B19FB" w14:paraId="7CA0AF2C" w14:textId="77777777" w:rsidTr="0034263A">
        <w:tc>
          <w:tcPr>
            <w:tcW w:w="7290" w:type="dxa"/>
          </w:tcPr>
          <w:p w14:paraId="091FBAD2" w14:textId="15623FC5" w:rsidR="00F376E5" w:rsidRPr="003B19FB" w:rsidRDefault="00F376E5" w:rsidP="004725C4">
            <w:pPr>
              <w:widowControl w:val="0"/>
              <w:rPr>
                <w:rFonts w:asciiTheme="minorHAnsi" w:hAnsiTheme="minorHAnsi" w:cstheme="minorHAnsi"/>
              </w:rPr>
            </w:pPr>
            <w:r w:rsidRPr="003B19FB">
              <w:rPr>
                <w:rFonts w:asciiTheme="minorHAnsi" w:hAnsiTheme="minorHAnsi" w:cstheme="minorHAnsi"/>
              </w:rPr>
              <w:t>Phone: (</w:t>
            </w:r>
            <w:r w:rsidR="00BB3D0A">
              <w:rPr>
                <w:rFonts w:asciiTheme="minorHAnsi" w:hAnsiTheme="minorHAnsi" w:cstheme="minorHAnsi"/>
              </w:rPr>
              <w:t>618</w:t>
            </w:r>
            <w:r w:rsidRPr="003B19FB">
              <w:rPr>
                <w:rFonts w:asciiTheme="minorHAnsi" w:hAnsiTheme="minorHAnsi" w:cstheme="minorHAnsi"/>
              </w:rPr>
              <w:t xml:space="preserve">) </w:t>
            </w:r>
            <w:r w:rsidR="00BB3D0A">
              <w:rPr>
                <w:rFonts w:asciiTheme="minorHAnsi" w:hAnsiTheme="minorHAnsi" w:cstheme="minorHAnsi"/>
              </w:rPr>
              <w:t>412</w:t>
            </w:r>
            <w:r w:rsidRPr="003B19FB">
              <w:rPr>
                <w:rFonts w:asciiTheme="minorHAnsi" w:hAnsiTheme="minorHAnsi" w:cstheme="minorHAnsi"/>
              </w:rPr>
              <w:t>-</w:t>
            </w:r>
            <w:r w:rsidR="00BB3D0A">
              <w:rPr>
                <w:rFonts w:asciiTheme="minorHAnsi" w:hAnsiTheme="minorHAnsi" w:cstheme="minorHAnsi"/>
              </w:rPr>
              <w:t>1875</w:t>
            </w:r>
          </w:p>
          <w:p w14:paraId="59F9EBBA" w14:textId="55F9B71E" w:rsidR="00F376E5" w:rsidRDefault="0034263A" w:rsidP="004725C4">
            <w:pPr>
              <w:widowControl w:val="0"/>
              <w:rPr>
                <w:rFonts w:asciiTheme="minorHAnsi" w:hAnsiTheme="minorHAnsi" w:cstheme="minorHAnsi"/>
              </w:rPr>
            </w:pPr>
            <w:r>
              <w:t xml:space="preserve">Email: </w:t>
            </w:r>
            <w:hyperlink r:id="rId8" w:history="1">
              <w:r w:rsidRPr="0034263A">
                <w:rPr>
                  <w:rStyle w:val="Hyperlink"/>
                  <w:rFonts w:asciiTheme="minorHAnsi" w:hAnsiTheme="minorHAnsi" w:cstheme="minorHAnsi"/>
                </w:rPr>
                <w:t>ashanit@iastate.edu</w:t>
              </w:r>
            </w:hyperlink>
            <w:r w:rsidR="00BB3D0A">
              <w:rPr>
                <w:rFonts w:asciiTheme="minorHAnsi" w:hAnsiTheme="minorHAnsi" w:cstheme="minorHAnsi"/>
              </w:rPr>
              <w:t xml:space="preserve"> </w:t>
            </w:r>
            <w:hyperlink r:id="rId9" w:history="1">
              <w:r w:rsidR="001A09E3" w:rsidRPr="00B142DE">
                <w:rPr>
                  <w:rStyle w:val="Hyperlink"/>
                  <w:rFonts w:asciiTheme="minorHAnsi" w:hAnsiTheme="minorHAnsi" w:cstheme="minorHAnsi"/>
                </w:rPr>
                <w:t>/ madushiat@gmail.com</w:t>
              </w:r>
            </w:hyperlink>
            <w:r w:rsidR="00BB3D0A">
              <w:rPr>
                <w:rFonts w:asciiTheme="minorHAnsi" w:hAnsiTheme="minorHAnsi" w:cstheme="minorHAnsi"/>
              </w:rPr>
              <w:t xml:space="preserve"> </w:t>
            </w:r>
          </w:p>
          <w:p w14:paraId="60B03BCE" w14:textId="77777777" w:rsidR="00BB3D0A" w:rsidRDefault="00BB3D0A" w:rsidP="004725C4">
            <w:pPr>
              <w:widowControl w:val="0"/>
              <w:rPr>
                <w:rStyle w:val="Hyperlink"/>
              </w:rPr>
            </w:pPr>
            <w:r>
              <w:t>LinkedIn</w:t>
            </w:r>
            <w:r w:rsidR="0034263A">
              <w:t>:</w:t>
            </w:r>
            <w:r>
              <w:t xml:space="preserve"> </w:t>
            </w:r>
            <w:hyperlink r:id="rId10" w:history="1">
              <w:r w:rsidRPr="006A588F">
                <w:rPr>
                  <w:rStyle w:val="Hyperlink"/>
                </w:rPr>
                <w:t>https://www.linkedin.com/in/ashani-thilakarathne-44779b10b/</w:t>
              </w:r>
            </w:hyperlink>
          </w:p>
          <w:p w14:paraId="214EB17B" w14:textId="2D3E9742" w:rsidR="00337461" w:rsidRPr="003B19FB" w:rsidRDefault="00337461" w:rsidP="004725C4">
            <w:pPr>
              <w:widowControl w:val="0"/>
              <w:rPr>
                <w:rFonts w:asciiTheme="minorHAnsi" w:hAnsiTheme="minorHAnsi" w:cstheme="minorHAnsi"/>
              </w:rPr>
            </w:pPr>
          </w:p>
        </w:tc>
        <w:tc>
          <w:tcPr>
            <w:tcW w:w="2790" w:type="dxa"/>
          </w:tcPr>
          <w:p w14:paraId="62FB6F15" w14:textId="40EE81BF" w:rsidR="00F376E5" w:rsidRDefault="00BB3D0A" w:rsidP="004725C4">
            <w:pPr>
              <w:widowControl w:val="0"/>
              <w:jc w:val="right"/>
              <w:rPr>
                <w:rFonts w:asciiTheme="minorHAnsi" w:hAnsiTheme="minorHAnsi" w:cstheme="minorHAnsi"/>
              </w:rPr>
            </w:pPr>
            <w:r>
              <w:rPr>
                <w:rFonts w:asciiTheme="minorHAnsi" w:hAnsiTheme="minorHAnsi" w:cstheme="minorHAnsi"/>
              </w:rPr>
              <w:t>Iowa State University</w:t>
            </w:r>
          </w:p>
          <w:p w14:paraId="05941217" w14:textId="26554868" w:rsidR="00BB3D0A" w:rsidRDefault="00BB3D0A" w:rsidP="004725C4">
            <w:pPr>
              <w:widowControl w:val="0"/>
              <w:jc w:val="right"/>
              <w:rPr>
                <w:rFonts w:asciiTheme="minorHAnsi" w:hAnsiTheme="minorHAnsi" w:cstheme="minorHAnsi"/>
              </w:rPr>
            </w:pPr>
            <w:r>
              <w:rPr>
                <w:rFonts w:asciiTheme="minorHAnsi" w:hAnsiTheme="minorHAnsi" w:cstheme="minorHAnsi"/>
              </w:rPr>
              <w:t>Department of Agronomy</w:t>
            </w:r>
          </w:p>
          <w:p w14:paraId="6ED21CD4" w14:textId="26B56354" w:rsidR="00BB3D0A" w:rsidRPr="003B19FB" w:rsidRDefault="00BB3D0A" w:rsidP="004725C4">
            <w:pPr>
              <w:widowControl w:val="0"/>
              <w:jc w:val="right"/>
              <w:rPr>
                <w:rFonts w:asciiTheme="minorHAnsi" w:hAnsiTheme="minorHAnsi" w:cstheme="minorHAnsi"/>
              </w:rPr>
            </w:pPr>
            <w:r>
              <w:rPr>
                <w:rFonts w:asciiTheme="minorHAnsi" w:hAnsiTheme="minorHAnsi" w:cstheme="minorHAnsi"/>
              </w:rPr>
              <w:t>716 Farmhouse Ln</w:t>
            </w:r>
          </w:p>
          <w:p w14:paraId="62E169B2" w14:textId="66B5CAB1" w:rsidR="00F376E5" w:rsidRPr="003B19FB" w:rsidRDefault="00BB3D0A" w:rsidP="004725C4">
            <w:pPr>
              <w:widowControl w:val="0"/>
              <w:jc w:val="right"/>
              <w:rPr>
                <w:rFonts w:asciiTheme="minorHAnsi" w:hAnsiTheme="minorHAnsi" w:cstheme="minorHAnsi"/>
              </w:rPr>
            </w:pPr>
            <w:r>
              <w:rPr>
                <w:rFonts w:asciiTheme="minorHAnsi" w:hAnsiTheme="minorHAnsi" w:cstheme="minorHAnsi"/>
              </w:rPr>
              <w:t>Ames</w:t>
            </w:r>
            <w:r w:rsidR="00F376E5" w:rsidRPr="003B19FB">
              <w:rPr>
                <w:rFonts w:asciiTheme="minorHAnsi" w:hAnsiTheme="minorHAnsi" w:cstheme="minorHAnsi"/>
              </w:rPr>
              <w:t xml:space="preserve">, </w:t>
            </w:r>
            <w:r>
              <w:rPr>
                <w:rFonts w:asciiTheme="minorHAnsi" w:hAnsiTheme="minorHAnsi" w:cstheme="minorHAnsi"/>
              </w:rPr>
              <w:t>IA,</w:t>
            </w:r>
            <w:r w:rsidR="00F376E5" w:rsidRPr="003B19FB">
              <w:rPr>
                <w:rFonts w:asciiTheme="minorHAnsi" w:hAnsiTheme="minorHAnsi" w:cstheme="minorHAnsi"/>
              </w:rPr>
              <w:t xml:space="preserve"> </w:t>
            </w:r>
            <w:r>
              <w:rPr>
                <w:rFonts w:asciiTheme="minorHAnsi" w:hAnsiTheme="minorHAnsi" w:cstheme="minorHAnsi"/>
              </w:rPr>
              <w:t>50010</w:t>
            </w:r>
          </w:p>
        </w:tc>
      </w:tr>
    </w:tbl>
    <w:p w14:paraId="543E96ED" w14:textId="77777777" w:rsidR="00A90527" w:rsidRPr="003B19FB" w:rsidRDefault="00A90527" w:rsidP="00A90527">
      <w:pPr>
        <w:rPr>
          <w:rFonts w:asciiTheme="minorHAnsi" w:hAnsiTheme="minorHAnsi" w:cstheme="minorHAnsi"/>
        </w:rPr>
      </w:pPr>
    </w:p>
    <w:p w14:paraId="0030DCFD" w14:textId="77777777" w:rsidR="00A90527" w:rsidRPr="00337461" w:rsidRDefault="00251FA2" w:rsidP="00F530FD">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t>Education</w:t>
      </w:r>
    </w:p>
    <w:p w14:paraId="71E94FC7" w14:textId="5B727B3B" w:rsidR="00A90527" w:rsidRDefault="00A90527" w:rsidP="00111E3E">
      <w:pPr>
        <w:tabs>
          <w:tab w:val="left" w:pos="8640"/>
        </w:tabs>
        <w:rPr>
          <w:rFonts w:asciiTheme="minorHAnsi" w:hAnsiTheme="minorHAnsi" w:cstheme="minorHAnsi"/>
        </w:rPr>
      </w:pPr>
      <w:r w:rsidRPr="003B19FB">
        <w:rPr>
          <w:rFonts w:asciiTheme="minorHAnsi" w:hAnsiTheme="minorHAnsi" w:cstheme="minorHAnsi"/>
          <w:b/>
        </w:rPr>
        <w:t>Ph</w:t>
      </w:r>
      <w:r w:rsidR="00BB3D0A">
        <w:rPr>
          <w:rFonts w:asciiTheme="minorHAnsi" w:hAnsiTheme="minorHAnsi" w:cstheme="minorHAnsi"/>
          <w:b/>
        </w:rPr>
        <w:t>.</w:t>
      </w:r>
      <w:r w:rsidRPr="003B19FB">
        <w:rPr>
          <w:rFonts w:asciiTheme="minorHAnsi" w:hAnsiTheme="minorHAnsi" w:cstheme="minorHAnsi"/>
          <w:b/>
        </w:rPr>
        <w:t>D</w:t>
      </w:r>
      <w:r w:rsidR="00BB3D0A">
        <w:rPr>
          <w:rFonts w:asciiTheme="minorHAnsi" w:hAnsiTheme="minorHAnsi" w:cstheme="minorHAnsi"/>
          <w:b/>
        </w:rPr>
        <w:t xml:space="preserve">. </w:t>
      </w:r>
      <w:r w:rsidR="00BB3D0A" w:rsidRPr="00271C5B">
        <w:t xml:space="preserve">in Agricultural Science - Southern Illinois University </w:t>
      </w:r>
      <w:r w:rsidR="00111E3E">
        <w:t>–</w:t>
      </w:r>
      <w:r w:rsidR="00BB3D0A" w:rsidRPr="00271C5B">
        <w:t xml:space="preserve"> Carbondale</w:t>
      </w:r>
      <w:r w:rsidR="00111E3E">
        <w:rPr>
          <w:rFonts w:asciiTheme="minorHAnsi" w:hAnsiTheme="minorHAnsi" w:cstheme="minorHAnsi"/>
        </w:rPr>
        <w:tab/>
      </w:r>
      <w:r w:rsidR="00BB3D0A">
        <w:rPr>
          <w:rFonts w:asciiTheme="minorHAnsi" w:hAnsiTheme="minorHAnsi" w:cstheme="minorHAnsi"/>
        </w:rPr>
        <w:t>2022</w:t>
      </w:r>
      <w:r w:rsidR="00C7161D" w:rsidRPr="003B19FB">
        <w:rPr>
          <w:rFonts w:asciiTheme="minorHAnsi" w:hAnsiTheme="minorHAnsi" w:cstheme="minorHAnsi"/>
        </w:rPr>
        <w:t xml:space="preserve"> </w:t>
      </w:r>
    </w:p>
    <w:p w14:paraId="629985DD" w14:textId="77777777" w:rsidR="00F974F6" w:rsidRPr="000641ED" w:rsidRDefault="00F974F6" w:rsidP="00F974F6">
      <w:pPr>
        <w:tabs>
          <w:tab w:val="left" w:pos="720"/>
          <w:tab w:val="right" w:pos="9090"/>
        </w:tabs>
        <w:rPr>
          <w:i/>
          <w:iCs/>
        </w:rPr>
      </w:pPr>
      <w:r>
        <w:rPr>
          <w:b/>
          <w:bCs/>
        </w:rPr>
        <w:tab/>
      </w:r>
      <w:r w:rsidR="003D5E17" w:rsidRPr="000641ED">
        <w:t>Dissertation:</w:t>
      </w:r>
      <w:r w:rsidR="003D5E17">
        <w:rPr>
          <w:b/>
          <w:bCs/>
        </w:rPr>
        <w:t xml:space="preserve"> </w:t>
      </w:r>
      <w:r w:rsidR="003D5E17" w:rsidRPr="000641ED">
        <w:rPr>
          <w:i/>
          <w:iCs/>
        </w:rPr>
        <w:t xml:space="preserve">Minimizing Phosphorus and Nitrogen Loss from Agricultural </w:t>
      </w:r>
    </w:p>
    <w:p w14:paraId="4E4F46CE" w14:textId="38818C28" w:rsidR="003D5E17" w:rsidRDefault="00F974F6" w:rsidP="00F974F6">
      <w:pPr>
        <w:tabs>
          <w:tab w:val="left" w:pos="720"/>
          <w:tab w:val="right" w:pos="9090"/>
        </w:tabs>
      </w:pPr>
      <w:r w:rsidRPr="000641ED">
        <w:rPr>
          <w:i/>
          <w:iCs/>
        </w:rPr>
        <w:tab/>
      </w:r>
      <w:r w:rsidR="003D5E17" w:rsidRPr="000641ED">
        <w:rPr>
          <w:i/>
          <w:iCs/>
        </w:rPr>
        <w:t>Systems with Cover Crops and Tillage in Southern Illinois</w:t>
      </w:r>
    </w:p>
    <w:p w14:paraId="074BACF0" w14:textId="714828C0" w:rsidR="006873DE" w:rsidRDefault="00F974F6" w:rsidP="00C0546B">
      <w:pPr>
        <w:tabs>
          <w:tab w:val="left" w:pos="720"/>
          <w:tab w:val="right" w:pos="9090"/>
        </w:tabs>
        <w:rPr>
          <w:rFonts w:asciiTheme="minorHAnsi" w:hAnsiTheme="minorHAnsi" w:cstheme="minorHAnsi"/>
        </w:rPr>
      </w:pPr>
      <w:r>
        <w:rPr>
          <w:rFonts w:asciiTheme="minorHAnsi" w:hAnsiTheme="minorHAnsi" w:cstheme="minorHAnsi"/>
        </w:rPr>
        <w:tab/>
      </w:r>
      <w:r w:rsidR="006873DE">
        <w:rPr>
          <w:rFonts w:asciiTheme="minorHAnsi" w:hAnsiTheme="minorHAnsi" w:cstheme="minorHAnsi"/>
        </w:rPr>
        <w:t xml:space="preserve">Major Professor: Dr. Karl Williard </w:t>
      </w:r>
    </w:p>
    <w:p w14:paraId="0CDABA48" w14:textId="77777777" w:rsidR="00001283" w:rsidRPr="003B19FB" w:rsidRDefault="00001283" w:rsidP="00C0546B">
      <w:pPr>
        <w:tabs>
          <w:tab w:val="left" w:pos="720"/>
          <w:tab w:val="right" w:pos="9090"/>
        </w:tabs>
        <w:rPr>
          <w:rFonts w:asciiTheme="minorHAnsi" w:hAnsiTheme="minorHAnsi" w:cstheme="minorHAnsi"/>
        </w:rPr>
      </w:pPr>
    </w:p>
    <w:p w14:paraId="3B71C979" w14:textId="2CD08295" w:rsidR="00245815" w:rsidRDefault="00EA2F62" w:rsidP="00E77846">
      <w:pPr>
        <w:tabs>
          <w:tab w:val="left" w:pos="720"/>
          <w:tab w:val="right" w:pos="9090"/>
        </w:tabs>
        <w:rPr>
          <w:rFonts w:asciiTheme="minorHAnsi" w:hAnsiTheme="minorHAnsi" w:cstheme="minorHAnsi"/>
        </w:rPr>
      </w:pPr>
      <w:r w:rsidRPr="003B19FB">
        <w:rPr>
          <w:rFonts w:asciiTheme="minorHAnsi" w:hAnsiTheme="minorHAnsi" w:cstheme="minorHAnsi"/>
          <w:b/>
        </w:rPr>
        <w:t>M</w:t>
      </w:r>
      <w:r w:rsidR="00BB3D0A">
        <w:rPr>
          <w:rFonts w:asciiTheme="minorHAnsi" w:hAnsiTheme="minorHAnsi" w:cstheme="minorHAnsi"/>
          <w:b/>
        </w:rPr>
        <w:t>.</w:t>
      </w:r>
      <w:r w:rsidRPr="003B19FB">
        <w:rPr>
          <w:rFonts w:asciiTheme="minorHAnsi" w:hAnsiTheme="minorHAnsi" w:cstheme="minorHAnsi"/>
          <w:b/>
        </w:rPr>
        <w:t>S</w:t>
      </w:r>
      <w:r w:rsidR="00BB3D0A">
        <w:rPr>
          <w:rFonts w:asciiTheme="minorHAnsi" w:hAnsiTheme="minorHAnsi" w:cstheme="minorHAnsi"/>
          <w:b/>
        </w:rPr>
        <w:t xml:space="preserve">. </w:t>
      </w:r>
      <w:r w:rsidR="00BB3D0A" w:rsidRPr="00271C5B">
        <w:t>in Environmental Soil Science - University of Peradeniya</w:t>
      </w:r>
      <w:r w:rsidR="0057450A">
        <w:t xml:space="preserve"> </w:t>
      </w:r>
      <w:r w:rsidR="00BB3D0A" w:rsidRPr="00271C5B">
        <w:t>-</w:t>
      </w:r>
      <w:r w:rsidR="0057450A">
        <w:t xml:space="preserve"> </w:t>
      </w:r>
      <w:r w:rsidR="00BB3D0A" w:rsidRPr="00271C5B">
        <w:t>Sri Lanka</w:t>
      </w:r>
      <w:r w:rsidRPr="003B19FB">
        <w:rPr>
          <w:rFonts w:asciiTheme="minorHAnsi" w:hAnsiTheme="minorHAnsi" w:cstheme="minorHAnsi"/>
        </w:rPr>
        <w:tab/>
        <w:t xml:space="preserve"> </w:t>
      </w:r>
      <w:r w:rsidR="00BB3D0A">
        <w:rPr>
          <w:rFonts w:asciiTheme="minorHAnsi" w:hAnsiTheme="minorHAnsi" w:cstheme="minorHAnsi"/>
        </w:rPr>
        <w:t>2018</w:t>
      </w:r>
    </w:p>
    <w:p w14:paraId="20F1D0D6" w14:textId="19ED1FBC" w:rsidR="00F974F6" w:rsidRPr="003B19FB" w:rsidRDefault="00F974F6" w:rsidP="00E77846">
      <w:pPr>
        <w:tabs>
          <w:tab w:val="left" w:pos="720"/>
          <w:tab w:val="right" w:pos="9090"/>
        </w:tabs>
        <w:rPr>
          <w:rFonts w:asciiTheme="minorHAnsi" w:hAnsiTheme="minorHAnsi" w:cstheme="minorHAnsi"/>
        </w:rPr>
      </w:pPr>
      <w:r>
        <w:rPr>
          <w:rFonts w:asciiTheme="minorHAnsi" w:hAnsiTheme="minorHAnsi" w:cstheme="minorHAnsi"/>
        </w:rPr>
        <w:tab/>
      </w:r>
    </w:p>
    <w:p w14:paraId="27C63754" w14:textId="63851B34" w:rsidR="00A90527" w:rsidRDefault="00EA2F62" w:rsidP="00E77846">
      <w:pPr>
        <w:tabs>
          <w:tab w:val="left" w:pos="720"/>
          <w:tab w:val="right" w:pos="9090"/>
        </w:tabs>
        <w:rPr>
          <w:rFonts w:asciiTheme="minorHAnsi" w:hAnsiTheme="minorHAnsi" w:cstheme="minorHAnsi"/>
        </w:rPr>
      </w:pPr>
      <w:r w:rsidRPr="003B19FB">
        <w:rPr>
          <w:rFonts w:asciiTheme="minorHAnsi" w:hAnsiTheme="minorHAnsi" w:cstheme="minorHAnsi"/>
          <w:b/>
        </w:rPr>
        <w:t>B</w:t>
      </w:r>
      <w:r w:rsidR="00BB3D0A">
        <w:rPr>
          <w:rFonts w:asciiTheme="minorHAnsi" w:hAnsiTheme="minorHAnsi" w:cstheme="minorHAnsi"/>
          <w:b/>
        </w:rPr>
        <w:t>.</w:t>
      </w:r>
      <w:r w:rsidRPr="003B19FB">
        <w:rPr>
          <w:rFonts w:asciiTheme="minorHAnsi" w:hAnsiTheme="minorHAnsi" w:cstheme="minorHAnsi"/>
          <w:b/>
        </w:rPr>
        <w:t>S</w:t>
      </w:r>
      <w:r w:rsidR="00BB3D0A">
        <w:rPr>
          <w:rFonts w:asciiTheme="minorHAnsi" w:hAnsiTheme="minorHAnsi" w:cstheme="minorHAnsi"/>
          <w:b/>
        </w:rPr>
        <w:t xml:space="preserve">. </w:t>
      </w:r>
      <w:r w:rsidR="00BB3D0A" w:rsidRPr="00BB3D0A">
        <w:rPr>
          <w:rFonts w:asciiTheme="minorHAnsi" w:hAnsiTheme="minorHAnsi" w:cstheme="minorHAnsi"/>
          <w:bCs/>
        </w:rPr>
        <w:t>in</w:t>
      </w:r>
      <w:r w:rsidR="00BB3D0A">
        <w:rPr>
          <w:rFonts w:asciiTheme="minorHAnsi" w:hAnsiTheme="minorHAnsi" w:cstheme="minorHAnsi"/>
          <w:b/>
        </w:rPr>
        <w:t xml:space="preserve"> </w:t>
      </w:r>
      <w:r w:rsidR="00BB3D0A" w:rsidRPr="00271C5B">
        <w:t xml:space="preserve">Agricultural Technology and Management - University of Peradeniya </w:t>
      </w:r>
      <w:r w:rsidRPr="003B19FB">
        <w:rPr>
          <w:rFonts w:asciiTheme="minorHAnsi" w:hAnsiTheme="minorHAnsi" w:cstheme="minorHAnsi"/>
        </w:rPr>
        <w:tab/>
      </w:r>
      <w:r w:rsidR="00BB3D0A">
        <w:rPr>
          <w:rFonts w:asciiTheme="minorHAnsi" w:hAnsiTheme="minorHAnsi" w:cstheme="minorHAnsi"/>
        </w:rPr>
        <w:t>2016</w:t>
      </w:r>
    </w:p>
    <w:p w14:paraId="3A51F18F" w14:textId="77777777" w:rsidR="00C0546B" w:rsidRPr="000641ED" w:rsidRDefault="00C0546B" w:rsidP="00C0546B">
      <w:pPr>
        <w:spacing w:line="259" w:lineRule="auto"/>
        <w:ind w:firstLine="720"/>
        <w:rPr>
          <w:i/>
          <w:iCs/>
        </w:rPr>
      </w:pPr>
      <w:r w:rsidRPr="000641ED">
        <w:t>Thesis:</w:t>
      </w:r>
      <w:r w:rsidRPr="00C0546B">
        <w:rPr>
          <w:b/>
          <w:bCs/>
        </w:rPr>
        <w:t xml:space="preserve"> </w:t>
      </w:r>
      <w:r w:rsidRPr="000641ED">
        <w:rPr>
          <w:i/>
          <w:iCs/>
        </w:rPr>
        <w:t xml:space="preserve">Trace Elements in Urban soils under Long-Term Vegetable </w:t>
      </w:r>
    </w:p>
    <w:p w14:paraId="13AE3949" w14:textId="26D7A7ED" w:rsidR="00C0546B" w:rsidRPr="000641ED" w:rsidRDefault="00C0546B" w:rsidP="00C0546B">
      <w:pPr>
        <w:spacing w:line="259" w:lineRule="auto"/>
        <w:ind w:firstLine="720"/>
        <w:rPr>
          <w:i/>
          <w:iCs/>
        </w:rPr>
      </w:pPr>
      <w:r w:rsidRPr="000641ED">
        <w:rPr>
          <w:i/>
          <w:iCs/>
        </w:rPr>
        <w:t>Cultivation and Natural Vegetation in Up-Country Sri Lanka.</w:t>
      </w:r>
    </w:p>
    <w:p w14:paraId="434A3428" w14:textId="734EFFC6" w:rsidR="003D7783" w:rsidRPr="00001283" w:rsidRDefault="00C0546B" w:rsidP="00001283">
      <w:pPr>
        <w:spacing w:line="259" w:lineRule="auto"/>
        <w:ind w:firstLine="720"/>
      </w:pPr>
      <w:r>
        <w:t xml:space="preserve">Major Professor: Dr. Chammi </w:t>
      </w:r>
      <w:r w:rsidR="00001283">
        <w:t>Attanayake</w:t>
      </w:r>
      <w:r>
        <w:t xml:space="preserve"> </w:t>
      </w:r>
    </w:p>
    <w:p w14:paraId="5DDDAD4C" w14:textId="77777777" w:rsidR="00435329" w:rsidRPr="00337461" w:rsidRDefault="00435329" w:rsidP="00435329">
      <w:pPr>
        <w:tabs>
          <w:tab w:val="left" w:pos="1800"/>
        </w:tabs>
        <w:rPr>
          <w:rFonts w:eastAsia="Calibri"/>
          <w:sz w:val="28"/>
          <w:szCs w:val="28"/>
        </w:rPr>
      </w:pPr>
    </w:p>
    <w:p w14:paraId="33330512" w14:textId="77777777" w:rsidR="00435329" w:rsidRPr="00337461" w:rsidRDefault="00435329" w:rsidP="0057450A">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t>Research Experience</w:t>
      </w:r>
    </w:p>
    <w:p w14:paraId="4756628C" w14:textId="0163920C" w:rsidR="00435329" w:rsidRDefault="00435329" w:rsidP="00A21A12">
      <w:pPr>
        <w:rPr>
          <w:bCs/>
        </w:rPr>
      </w:pPr>
      <w:r w:rsidRPr="00BB3D0A">
        <w:rPr>
          <w:bCs/>
        </w:rPr>
        <w:t xml:space="preserve">Post-doctoral Research Associate - Iowa State University </w:t>
      </w:r>
      <w:r w:rsidRPr="00BB3D0A">
        <w:rPr>
          <w:bCs/>
        </w:rPr>
        <w:tab/>
      </w:r>
      <w:r w:rsidRPr="00BB3D0A">
        <w:rPr>
          <w:bCs/>
        </w:rPr>
        <w:tab/>
      </w:r>
      <w:r w:rsidRPr="00BB3D0A">
        <w:rPr>
          <w:bCs/>
        </w:rPr>
        <w:tab/>
      </w:r>
      <w:r w:rsidRPr="00BB3D0A">
        <w:rPr>
          <w:bCs/>
        </w:rPr>
        <w:tab/>
      </w:r>
      <w:r w:rsidRPr="00BB3D0A">
        <w:rPr>
          <w:bCs/>
        </w:rPr>
        <w:tab/>
        <w:t>2023</w:t>
      </w:r>
      <w:r w:rsidR="003D38D6">
        <w:rPr>
          <w:bCs/>
        </w:rPr>
        <w:t>-</w:t>
      </w:r>
      <w:r w:rsidRPr="00BB3D0A">
        <w:rPr>
          <w:bCs/>
        </w:rPr>
        <w:t xml:space="preserve">Present </w:t>
      </w:r>
    </w:p>
    <w:p w14:paraId="2BF1CF6A" w14:textId="77777777" w:rsidR="003632BB" w:rsidRDefault="00BD3FF2" w:rsidP="00AD2A7C">
      <w:pPr>
        <w:rPr>
          <w:bCs/>
        </w:rPr>
      </w:pPr>
      <w:r>
        <w:rPr>
          <w:bCs/>
        </w:rPr>
        <w:tab/>
      </w:r>
      <w:r w:rsidR="00186FD0">
        <w:rPr>
          <w:bCs/>
        </w:rPr>
        <w:t xml:space="preserve">Conceptualize and </w:t>
      </w:r>
      <w:r w:rsidR="00C91937">
        <w:rPr>
          <w:bCs/>
        </w:rPr>
        <w:t>research</w:t>
      </w:r>
      <w:r w:rsidR="00186FD0">
        <w:rPr>
          <w:bCs/>
        </w:rPr>
        <w:t xml:space="preserve"> </w:t>
      </w:r>
      <w:r w:rsidR="00A20B18">
        <w:rPr>
          <w:bCs/>
        </w:rPr>
        <w:t xml:space="preserve">to </w:t>
      </w:r>
      <w:r w:rsidR="00186FD0">
        <w:rPr>
          <w:bCs/>
        </w:rPr>
        <w:t>identify</w:t>
      </w:r>
      <w:r w:rsidR="00A20B18">
        <w:rPr>
          <w:bCs/>
        </w:rPr>
        <w:t xml:space="preserve"> the impact </w:t>
      </w:r>
      <w:r w:rsidR="004E0CD6">
        <w:rPr>
          <w:bCs/>
        </w:rPr>
        <w:t>of</w:t>
      </w:r>
      <w:r w:rsidR="00A20B18">
        <w:rPr>
          <w:bCs/>
        </w:rPr>
        <w:t xml:space="preserve"> </w:t>
      </w:r>
      <w:r w:rsidR="004E0CD6">
        <w:rPr>
          <w:bCs/>
        </w:rPr>
        <w:t xml:space="preserve">diversified </w:t>
      </w:r>
      <w:r w:rsidR="007C55E3">
        <w:rPr>
          <w:bCs/>
        </w:rPr>
        <w:t>c</w:t>
      </w:r>
      <w:r w:rsidR="004E0CD6">
        <w:rPr>
          <w:bCs/>
        </w:rPr>
        <w:t>ropping</w:t>
      </w:r>
      <w:r w:rsidR="007C55E3">
        <w:rPr>
          <w:bCs/>
        </w:rPr>
        <w:t xml:space="preserve"> </w:t>
      </w:r>
    </w:p>
    <w:p w14:paraId="382CA8F2" w14:textId="21838057" w:rsidR="00AB6729" w:rsidRDefault="00E17605" w:rsidP="003632BB">
      <w:pPr>
        <w:ind w:firstLine="720"/>
        <w:rPr>
          <w:bCs/>
        </w:rPr>
      </w:pPr>
      <w:r>
        <w:rPr>
          <w:bCs/>
        </w:rPr>
        <w:t xml:space="preserve">systems </w:t>
      </w:r>
      <w:r w:rsidR="003B4C2C">
        <w:rPr>
          <w:bCs/>
        </w:rPr>
        <w:t xml:space="preserve">on soil health that lead to climate resilience in soybeans to drought. </w:t>
      </w:r>
    </w:p>
    <w:p w14:paraId="378C42EE" w14:textId="77777777" w:rsidR="004E0CD6" w:rsidRPr="00BB3D0A" w:rsidRDefault="004E0CD6" w:rsidP="00AD2A7C">
      <w:pPr>
        <w:rPr>
          <w:bCs/>
        </w:rPr>
      </w:pPr>
    </w:p>
    <w:p w14:paraId="24C0C974" w14:textId="7ACED6B3" w:rsidR="00D04408" w:rsidRDefault="00435329" w:rsidP="00435329">
      <w:pPr>
        <w:rPr>
          <w:bCs/>
        </w:rPr>
      </w:pPr>
      <w:r w:rsidRPr="00BB3D0A">
        <w:rPr>
          <w:bCs/>
        </w:rPr>
        <w:t xml:space="preserve">Post-doctoral Researcher - Southern Illinois University-Carbondale </w:t>
      </w:r>
      <w:r w:rsidRPr="00BB3D0A">
        <w:rPr>
          <w:bCs/>
        </w:rPr>
        <w:tab/>
      </w:r>
      <w:r w:rsidRPr="00BB3D0A">
        <w:rPr>
          <w:bCs/>
        </w:rPr>
        <w:tab/>
      </w:r>
      <w:r w:rsidRPr="00BB3D0A">
        <w:rPr>
          <w:bCs/>
        </w:rPr>
        <w:tab/>
        <w:t>2022</w:t>
      </w:r>
      <w:r w:rsidR="001C4A63">
        <w:rPr>
          <w:bCs/>
        </w:rPr>
        <w:t>-</w:t>
      </w:r>
      <w:r w:rsidRPr="00BB3D0A">
        <w:rPr>
          <w:bCs/>
        </w:rPr>
        <w:t>2023</w:t>
      </w:r>
    </w:p>
    <w:p w14:paraId="44F52391" w14:textId="51E80374" w:rsidR="00585630" w:rsidRDefault="00D04408" w:rsidP="00435329">
      <w:pPr>
        <w:rPr>
          <w:bCs/>
        </w:rPr>
      </w:pPr>
      <w:r>
        <w:rPr>
          <w:bCs/>
        </w:rPr>
        <w:tab/>
      </w:r>
      <w:r w:rsidR="003B4C2C">
        <w:rPr>
          <w:bCs/>
        </w:rPr>
        <w:t xml:space="preserve">Researched the </w:t>
      </w:r>
      <w:r w:rsidR="009E15B5">
        <w:rPr>
          <w:bCs/>
        </w:rPr>
        <w:t>impact of cover crops on nitrate leaching and soil health</w:t>
      </w:r>
      <w:r w:rsidR="006E4967">
        <w:rPr>
          <w:bCs/>
        </w:rPr>
        <w:t>.</w:t>
      </w:r>
    </w:p>
    <w:p w14:paraId="39DF2016" w14:textId="67C17FD8" w:rsidR="006E4967" w:rsidRDefault="006E4967" w:rsidP="00435329">
      <w:pPr>
        <w:rPr>
          <w:bCs/>
        </w:rPr>
      </w:pPr>
      <w:r>
        <w:rPr>
          <w:bCs/>
        </w:rPr>
        <w:tab/>
        <w:t xml:space="preserve">Responsibilities included Mid-year and annual reporting to the funding Agency, </w:t>
      </w:r>
    </w:p>
    <w:p w14:paraId="000DC845" w14:textId="173A0CFF" w:rsidR="009E15B5" w:rsidRDefault="006E4967" w:rsidP="00435329">
      <w:pPr>
        <w:rPr>
          <w:bCs/>
        </w:rPr>
      </w:pPr>
      <w:r>
        <w:rPr>
          <w:bCs/>
        </w:rPr>
        <w:tab/>
        <w:t xml:space="preserve">Writing grants, Collecting and analyzing data, Presenting results </w:t>
      </w:r>
      <w:r w:rsidR="00D5114F">
        <w:rPr>
          <w:bCs/>
        </w:rPr>
        <w:t>at</w:t>
      </w:r>
      <w:r>
        <w:rPr>
          <w:bCs/>
        </w:rPr>
        <w:t xml:space="preserve"> conferences</w:t>
      </w:r>
    </w:p>
    <w:p w14:paraId="7774BCAE" w14:textId="77777777" w:rsidR="006E4967" w:rsidRPr="00BB3D0A" w:rsidRDefault="006E4967" w:rsidP="00435329">
      <w:pPr>
        <w:rPr>
          <w:bCs/>
        </w:rPr>
      </w:pPr>
    </w:p>
    <w:p w14:paraId="6AD9BC3E" w14:textId="299CF4B4" w:rsidR="00A40345" w:rsidRDefault="00435329" w:rsidP="00A40345">
      <w:pPr>
        <w:rPr>
          <w:bCs/>
        </w:rPr>
      </w:pPr>
      <w:r w:rsidRPr="00BB3D0A">
        <w:rPr>
          <w:bCs/>
        </w:rPr>
        <w:t xml:space="preserve">Graduate Research Assistant - Southern Illinois University-Carbondale </w:t>
      </w:r>
      <w:r w:rsidRPr="00BB3D0A">
        <w:rPr>
          <w:bCs/>
        </w:rPr>
        <w:tab/>
      </w:r>
      <w:r w:rsidRPr="00BB3D0A">
        <w:rPr>
          <w:bCs/>
        </w:rPr>
        <w:tab/>
      </w:r>
      <w:r w:rsidRPr="00BB3D0A">
        <w:rPr>
          <w:bCs/>
        </w:rPr>
        <w:tab/>
        <w:t>2018</w:t>
      </w:r>
      <w:r w:rsidR="001C4A63">
        <w:rPr>
          <w:bCs/>
        </w:rPr>
        <w:t>-</w:t>
      </w:r>
      <w:r w:rsidRPr="00BB3D0A">
        <w:rPr>
          <w:bCs/>
        </w:rPr>
        <w:t xml:space="preserve">2022 </w:t>
      </w:r>
    </w:p>
    <w:p w14:paraId="1907AFDA" w14:textId="55ACF00C" w:rsidR="000D03FA" w:rsidRDefault="009E15B5" w:rsidP="00435329">
      <w:pPr>
        <w:rPr>
          <w:bCs/>
        </w:rPr>
      </w:pPr>
      <w:r>
        <w:rPr>
          <w:bCs/>
        </w:rPr>
        <w:tab/>
        <w:t>Researched cover crop impact on soil health, water quality, P stratification</w:t>
      </w:r>
    </w:p>
    <w:p w14:paraId="3800A796" w14:textId="1A6AB778" w:rsidR="009E15B5" w:rsidRDefault="009E15B5" w:rsidP="00435329">
      <w:pPr>
        <w:rPr>
          <w:bCs/>
        </w:rPr>
      </w:pPr>
      <w:r>
        <w:rPr>
          <w:bCs/>
        </w:rPr>
        <w:tab/>
        <w:t xml:space="preserve">Conducted research on the N cycle using </w:t>
      </w:r>
      <w:r w:rsidRPr="009E15B5">
        <w:rPr>
          <w:bCs/>
          <w:vertAlign w:val="superscript"/>
        </w:rPr>
        <w:t>15</w:t>
      </w:r>
      <w:r>
        <w:rPr>
          <w:bCs/>
        </w:rPr>
        <w:t>N isotopes</w:t>
      </w:r>
      <w:r w:rsidR="00CF199B">
        <w:rPr>
          <w:bCs/>
        </w:rPr>
        <w:t xml:space="preserve">. Developed experience </w:t>
      </w:r>
    </w:p>
    <w:p w14:paraId="5667EBEB" w14:textId="77777777" w:rsidR="00CF199B" w:rsidRDefault="00CF199B" w:rsidP="00435329">
      <w:pPr>
        <w:rPr>
          <w:bCs/>
        </w:rPr>
      </w:pPr>
      <w:r>
        <w:rPr>
          <w:bCs/>
        </w:rPr>
        <w:tab/>
        <w:t>in data analysis, conveying efficient research messages to scientific and non-</w:t>
      </w:r>
    </w:p>
    <w:p w14:paraId="1230B06E" w14:textId="284FEACD" w:rsidR="00CF199B" w:rsidRDefault="00CF199B" w:rsidP="00435329">
      <w:pPr>
        <w:rPr>
          <w:bCs/>
        </w:rPr>
      </w:pPr>
      <w:r>
        <w:rPr>
          <w:bCs/>
        </w:rPr>
        <w:tab/>
        <w:t xml:space="preserve">scientific community. </w:t>
      </w:r>
    </w:p>
    <w:p w14:paraId="02F1EE42" w14:textId="4FA2EA3B" w:rsidR="009E15B5" w:rsidRPr="00BB3D0A" w:rsidRDefault="009E15B5" w:rsidP="00435329">
      <w:pPr>
        <w:rPr>
          <w:bCs/>
        </w:rPr>
      </w:pPr>
      <w:r>
        <w:rPr>
          <w:bCs/>
        </w:rPr>
        <w:t xml:space="preserve"> </w:t>
      </w:r>
    </w:p>
    <w:p w14:paraId="64146344" w14:textId="778183A8" w:rsidR="0076355B" w:rsidRDefault="00435329" w:rsidP="00435329">
      <w:pPr>
        <w:rPr>
          <w:bCs/>
        </w:rPr>
      </w:pPr>
      <w:r w:rsidRPr="00BB3D0A">
        <w:rPr>
          <w:bCs/>
        </w:rPr>
        <w:t>Assistant Lecturer/ Research Assistant - University of Peradeniya.</w:t>
      </w:r>
      <w:r w:rsidRPr="00BB3D0A">
        <w:rPr>
          <w:bCs/>
        </w:rPr>
        <w:tab/>
      </w:r>
      <w:r w:rsidRPr="00BB3D0A">
        <w:rPr>
          <w:bCs/>
        </w:rPr>
        <w:tab/>
      </w:r>
      <w:r w:rsidRPr="00BB3D0A">
        <w:rPr>
          <w:bCs/>
        </w:rPr>
        <w:tab/>
      </w:r>
      <w:r w:rsidRPr="00BB3D0A">
        <w:rPr>
          <w:bCs/>
        </w:rPr>
        <w:tab/>
        <w:t>2016</w:t>
      </w:r>
      <w:r w:rsidR="001C4A63">
        <w:rPr>
          <w:bCs/>
        </w:rPr>
        <w:t>-</w:t>
      </w:r>
      <w:r w:rsidRPr="00BB3D0A">
        <w:rPr>
          <w:bCs/>
        </w:rPr>
        <w:t xml:space="preserve">2018 </w:t>
      </w:r>
    </w:p>
    <w:p w14:paraId="1604854E" w14:textId="5625E93D" w:rsidR="009E15B5" w:rsidRDefault="009E15B5" w:rsidP="00435329">
      <w:pPr>
        <w:rPr>
          <w:bCs/>
        </w:rPr>
      </w:pPr>
      <w:r>
        <w:rPr>
          <w:bCs/>
        </w:rPr>
        <w:tab/>
      </w:r>
      <w:r w:rsidR="00C67343">
        <w:rPr>
          <w:bCs/>
        </w:rPr>
        <w:t>Conducted research on baselines of trace elements (Cd, As, and Pb) in soil</w:t>
      </w:r>
    </w:p>
    <w:p w14:paraId="209BC1AA" w14:textId="77777777" w:rsidR="00C67343" w:rsidRDefault="00C67343" w:rsidP="00435329">
      <w:pPr>
        <w:rPr>
          <w:bCs/>
        </w:rPr>
      </w:pPr>
      <w:r>
        <w:rPr>
          <w:bCs/>
        </w:rPr>
        <w:tab/>
        <w:t xml:space="preserve">and plant samples in the mid-country area of Sri Lanka to ensure the soil </w:t>
      </w:r>
    </w:p>
    <w:p w14:paraId="0A6E3875" w14:textId="0C930440" w:rsidR="00C67343" w:rsidRDefault="00C67343" w:rsidP="00C67343">
      <w:pPr>
        <w:rPr>
          <w:bCs/>
        </w:rPr>
      </w:pPr>
      <w:r>
        <w:rPr>
          <w:bCs/>
        </w:rPr>
        <w:tab/>
        <w:t>contaminations and food safety</w:t>
      </w:r>
    </w:p>
    <w:p w14:paraId="56270A45" w14:textId="77777777" w:rsidR="00A45C4B" w:rsidRDefault="00A45C4B" w:rsidP="00C67343">
      <w:pPr>
        <w:rPr>
          <w:bCs/>
        </w:rPr>
      </w:pPr>
    </w:p>
    <w:p w14:paraId="5DEF4DD4" w14:textId="77777777" w:rsidR="0076355B" w:rsidRPr="00385817" w:rsidRDefault="0076355B" w:rsidP="00435329">
      <w:pPr>
        <w:rPr>
          <w:bCs/>
        </w:rPr>
      </w:pPr>
    </w:p>
    <w:p w14:paraId="3C50CD5B" w14:textId="77777777" w:rsidR="00E20DE5" w:rsidRDefault="00E20DE5">
      <w:pPr>
        <w:rPr>
          <w:rFonts w:asciiTheme="minorHAnsi" w:hAnsiTheme="minorHAnsi" w:cstheme="minorHAnsi"/>
          <w:b/>
          <w:bCs/>
          <w:smallCaps/>
          <w:color w:val="1F497D" w:themeColor="text2"/>
          <w:kern w:val="32"/>
          <w:sz w:val="28"/>
          <w:szCs w:val="28"/>
        </w:rPr>
      </w:pPr>
      <w:r>
        <w:rPr>
          <w:rFonts w:asciiTheme="minorHAnsi" w:hAnsiTheme="minorHAnsi" w:cstheme="minorHAnsi"/>
          <w:color w:val="1F497D" w:themeColor="text2"/>
          <w:sz w:val="28"/>
          <w:szCs w:val="28"/>
        </w:rPr>
        <w:br w:type="page"/>
      </w:r>
    </w:p>
    <w:p w14:paraId="08652964" w14:textId="12FE2EA9" w:rsidR="00DF745B" w:rsidRPr="00337461" w:rsidRDefault="0076355B" w:rsidP="00DF745B">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lastRenderedPageBreak/>
        <w:t>Teaching Experience</w:t>
      </w:r>
    </w:p>
    <w:p w14:paraId="2BF198DA" w14:textId="0070EA56" w:rsidR="00DF745B" w:rsidRPr="00385817" w:rsidRDefault="00DF745B" w:rsidP="00DF745B">
      <w:r w:rsidRPr="00385817">
        <w:rPr>
          <w:b/>
          <w:bCs/>
          <w:u w:val="single"/>
        </w:rPr>
        <w:t xml:space="preserve">Instructor </w:t>
      </w:r>
      <w:r w:rsidR="00F16F76">
        <w:rPr>
          <w:b/>
          <w:bCs/>
          <w:u w:val="single"/>
        </w:rPr>
        <w:t>of</w:t>
      </w:r>
      <w:r w:rsidRPr="00385817">
        <w:rPr>
          <w:b/>
          <w:bCs/>
          <w:u w:val="single"/>
        </w:rPr>
        <w:t xml:space="preserve"> Record</w:t>
      </w:r>
      <w:r w:rsidRPr="00385817">
        <w:t xml:space="preserve"> - Southern Illinois University</w:t>
      </w:r>
      <w:r w:rsidRPr="00385817">
        <w:tab/>
      </w:r>
      <w:r w:rsidRPr="00385817">
        <w:tab/>
      </w:r>
      <w:r w:rsidRPr="00385817">
        <w:tab/>
      </w:r>
      <w:r w:rsidRPr="00385817">
        <w:tab/>
      </w:r>
      <w:r w:rsidRPr="00385817">
        <w:tab/>
      </w:r>
      <w:r w:rsidR="00F16F76">
        <w:tab/>
      </w:r>
      <w:r w:rsidRPr="00385817">
        <w:t>2020</w:t>
      </w:r>
    </w:p>
    <w:p w14:paraId="2782CD07" w14:textId="61326437" w:rsidR="00C67343" w:rsidRDefault="00DF745B" w:rsidP="00DF745B">
      <w:pPr>
        <w:ind w:firstLine="720"/>
      </w:pPr>
      <w:r w:rsidRPr="00385817">
        <w:t>FOR 430 - Wildlife and Watershed Management (48 Students)</w:t>
      </w:r>
    </w:p>
    <w:p w14:paraId="78920995" w14:textId="77777777" w:rsidR="000D1F0B" w:rsidRDefault="000D1F0B" w:rsidP="00DF745B">
      <w:pPr>
        <w:ind w:firstLine="720"/>
      </w:pPr>
      <w:r>
        <w:t>Responsible for teaching a whole semester, including exams, problem sets,</w:t>
      </w:r>
    </w:p>
    <w:p w14:paraId="6E81AD86" w14:textId="4FDB4F2D" w:rsidR="00DF745B" w:rsidRDefault="000D1F0B" w:rsidP="00DF745B">
      <w:pPr>
        <w:ind w:firstLine="720"/>
      </w:pPr>
      <w:r>
        <w:t xml:space="preserve">and quizzes. </w:t>
      </w:r>
      <w:r w:rsidR="00F33B84">
        <w:t>Used online platform for grading and exams (D2L)</w:t>
      </w:r>
    </w:p>
    <w:p w14:paraId="5B3D7603" w14:textId="77777777" w:rsidR="00CF199B" w:rsidRPr="00385817" w:rsidRDefault="00CF199B" w:rsidP="00DF745B">
      <w:pPr>
        <w:ind w:firstLine="720"/>
      </w:pPr>
    </w:p>
    <w:p w14:paraId="7FEACEB5" w14:textId="77777777" w:rsidR="00DF745B" w:rsidRPr="00385817" w:rsidRDefault="00DF745B" w:rsidP="00DF745B">
      <w:r w:rsidRPr="00385817">
        <w:rPr>
          <w:b/>
          <w:bCs/>
          <w:u w:val="single"/>
        </w:rPr>
        <w:t>Teaching Assistant</w:t>
      </w:r>
      <w:r w:rsidRPr="00385817">
        <w:t xml:space="preserve"> - Southern Illinois University</w:t>
      </w:r>
      <w:r w:rsidRPr="00385817">
        <w:tab/>
      </w:r>
      <w:r w:rsidRPr="00385817">
        <w:tab/>
      </w:r>
      <w:r w:rsidRPr="00385817">
        <w:tab/>
      </w:r>
      <w:r w:rsidRPr="00385817">
        <w:tab/>
      </w:r>
      <w:r w:rsidRPr="00385817">
        <w:tab/>
      </w:r>
      <w:r w:rsidRPr="00385817">
        <w:tab/>
        <w:t>2021</w:t>
      </w:r>
    </w:p>
    <w:p w14:paraId="65AB349A" w14:textId="16048A5B" w:rsidR="00F33B84" w:rsidRDefault="00DF745B" w:rsidP="00DF745B">
      <w:pPr>
        <w:ind w:firstLine="720"/>
      </w:pPr>
      <w:r w:rsidRPr="00385817">
        <w:t xml:space="preserve">FOR 502 - Advanced Watershed Management (10 students) </w:t>
      </w:r>
    </w:p>
    <w:p w14:paraId="530BDEA5" w14:textId="77777777" w:rsidR="00245815" w:rsidRDefault="00E13614" w:rsidP="00DF745B">
      <w:pPr>
        <w:ind w:firstLine="720"/>
      </w:pPr>
      <w:r>
        <w:t xml:space="preserve">Conducted discussion-based classes for half of the semester with graduate </w:t>
      </w:r>
    </w:p>
    <w:p w14:paraId="51754315" w14:textId="514DCDED" w:rsidR="00E13614" w:rsidRDefault="00245815" w:rsidP="00245815">
      <w:pPr>
        <w:ind w:firstLine="720"/>
      </w:pPr>
      <w:r>
        <w:t>S</w:t>
      </w:r>
      <w:r w:rsidR="00E13614">
        <w:t>tudents</w:t>
      </w:r>
      <w:r>
        <w:t xml:space="preserve"> </w:t>
      </w:r>
      <w:r w:rsidR="00E13614">
        <w:t xml:space="preserve">and handled weekly grading </w:t>
      </w:r>
    </w:p>
    <w:p w14:paraId="6E08FEA5" w14:textId="0382F172" w:rsidR="00DF745B" w:rsidRPr="00385817" w:rsidRDefault="00DF745B" w:rsidP="00DF745B">
      <w:pPr>
        <w:ind w:firstLine="720"/>
      </w:pPr>
      <w:r w:rsidRPr="00385817">
        <w:tab/>
      </w:r>
      <w:r w:rsidRPr="00385817">
        <w:tab/>
      </w:r>
      <w:r w:rsidRPr="00385817">
        <w:tab/>
      </w:r>
      <w:r w:rsidRPr="00385817">
        <w:tab/>
      </w:r>
      <w:r w:rsidRPr="00385817">
        <w:tab/>
      </w:r>
    </w:p>
    <w:p w14:paraId="6A1DFABF" w14:textId="77777777" w:rsidR="00DF745B" w:rsidRPr="00385817" w:rsidRDefault="00DF745B" w:rsidP="00DF745B">
      <w:r w:rsidRPr="00385817">
        <w:rPr>
          <w:b/>
          <w:bCs/>
          <w:u w:val="single"/>
        </w:rPr>
        <w:t>Guest Lecture</w:t>
      </w:r>
      <w:r w:rsidRPr="00385817">
        <w:t xml:space="preserve"> - Southern Illinois University </w:t>
      </w:r>
      <w:r w:rsidRPr="00385817">
        <w:tab/>
      </w:r>
      <w:r w:rsidRPr="00385817">
        <w:tab/>
      </w:r>
      <w:r w:rsidRPr="00385817">
        <w:tab/>
      </w:r>
      <w:r w:rsidRPr="00385817">
        <w:tab/>
      </w:r>
      <w:r w:rsidRPr="00385817">
        <w:tab/>
      </w:r>
      <w:r w:rsidRPr="00385817">
        <w:tab/>
        <w:t>2021 &amp; 2022</w:t>
      </w:r>
    </w:p>
    <w:p w14:paraId="1B296681" w14:textId="40164C6C" w:rsidR="00DF745B" w:rsidRDefault="00DF745B" w:rsidP="00DF745B">
      <w:pPr>
        <w:ind w:firstLine="720"/>
      </w:pPr>
      <w:r w:rsidRPr="00385817">
        <w:t>CSEM/PSAS 448 - Soil Fertility Evaluation</w:t>
      </w:r>
      <w:r w:rsidRPr="00385817">
        <w:tab/>
      </w:r>
      <w:r w:rsidR="00245815">
        <w:t>(~20 Students)</w:t>
      </w:r>
    </w:p>
    <w:p w14:paraId="1BB3096A" w14:textId="63242379" w:rsidR="00E13614" w:rsidRDefault="00E13614" w:rsidP="00DF745B">
      <w:pPr>
        <w:ind w:firstLine="720"/>
      </w:pPr>
      <w:r>
        <w:t xml:space="preserve">Lectured one time </w:t>
      </w:r>
      <w:r w:rsidR="00AE51D9">
        <w:t>on</w:t>
      </w:r>
      <w:r>
        <w:t xml:space="preserve"> Soil P stratification and lab method on </w:t>
      </w:r>
      <w:r w:rsidR="00AE51D9">
        <w:t xml:space="preserve">quantification </w:t>
      </w:r>
    </w:p>
    <w:p w14:paraId="0DB98015" w14:textId="77777777" w:rsidR="00AE51D9" w:rsidRPr="00385817" w:rsidRDefault="00AE51D9" w:rsidP="00DF745B">
      <w:pPr>
        <w:ind w:firstLine="720"/>
      </w:pPr>
    </w:p>
    <w:p w14:paraId="1E4E12AB" w14:textId="77777777" w:rsidR="00DF745B" w:rsidRPr="00385817" w:rsidRDefault="00DF745B" w:rsidP="00DF745B">
      <w:r w:rsidRPr="00385817">
        <w:rPr>
          <w:b/>
          <w:bCs/>
          <w:u w:val="single"/>
        </w:rPr>
        <w:t>Guest Lecture</w:t>
      </w:r>
      <w:r w:rsidRPr="00385817">
        <w:rPr>
          <w:u w:val="single"/>
        </w:rPr>
        <w:t xml:space="preserve"> – </w:t>
      </w:r>
      <w:r w:rsidRPr="00385817">
        <w:t>Iowa State University</w:t>
      </w:r>
      <w:r w:rsidRPr="00385817">
        <w:tab/>
      </w:r>
      <w:r w:rsidRPr="00385817">
        <w:tab/>
      </w:r>
      <w:r w:rsidRPr="00385817">
        <w:tab/>
      </w:r>
      <w:r w:rsidRPr="00385817">
        <w:tab/>
      </w:r>
      <w:r w:rsidRPr="00385817">
        <w:tab/>
      </w:r>
      <w:r w:rsidRPr="00385817">
        <w:tab/>
      </w:r>
      <w:r w:rsidRPr="00385817">
        <w:tab/>
        <w:t>2024</w:t>
      </w:r>
    </w:p>
    <w:p w14:paraId="04A9CCEC" w14:textId="77777777" w:rsidR="00AE51D9" w:rsidRDefault="00DF745B" w:rsidP="00DF745B">
      <w:r w:rsidRPr="00385817">
        <w:tab/>
        <w:t>AGRON 553 -Soil-Plant Relationships</w:t>
      </w:r>
    </w:p>
    <w:p w14:paraId="643453F2" w14:textId="600E7196" w:rsidR="00245815" w:rsidRDefault="00AE51D9" w:rsidP="00DF745B">
      <w:r>
        <w:tab/>
        <w:t xml:space="preserve">Conducted two lectures on </w:t>
      </w:r>
      <w:r w:rsidR="00245815">
        <w:t>the topics of s</w:t>
      </w:r>
      <w:r w:rsidR="0093765D">
        <w:t xml:space="preserve">oil and plant </w:t>
      </w:r>
      <w:r w:rsidR="007851F2">
        <w:t>t</w:t>
      </w:r>
      <w:r w:rsidR="0093765D">
        <w:t xml:space="preserve">esting and </w:t>
      </w:r>
      <w:r w:rsidR="007851F2">
        <w:t xml:space="preserve">Stable </w:t>
      </w:r>
    </w:p>
    <w:p w14:paraId="1D348D82" w14:textId="037FFCB6" w:rsidR="00F36920" w:rsidRDefault="007851F2" w:rsidP="00245815">
      <w:pPr>
        <w:ind w:firstLine="720"/>
      </w:pPr>
      <w:r>
        <w:t xml:space="preserve">isotopes on </w:t>
      </w:r>
      <w:r w:rsidR="00F36920">
        <w:t xml:space="preserve">soil and plant relationships </w:t>
      </w:r>
    </w:p>
    <w:p w14:paraId="342EFF9E" w14:textId="213584CE" w:rsidR="00DF745B" w:rsidRPr="00385817" w:rsidRDefault="00F36920" w:rsidP="00DF745B">
      <w:r>
        <w:t xml:space="preserve"> </w:t>
      </w:r>
      <w:r w:rsidR="00DF745B" w:rsidRPr="00385817">
        <w:tab/>
      </w:r>
      <w:r w:rsidR="00DF745B" w:rsidRPr="00385817">
        <w:tab/>
      </w:r>
      <w:r w:rsidR="00DF745B" w:rsidRPr="00385817">
        <w:tab/>
      </w:r>
      <w:r w:rsidR="00DF745B" w:rsidRPr="00385817">
        <w:tab/>
      </w:r>
      <w:r w:rsidR="00DF745B" w:rsidRPr="00385817">
        <w:tab/>
      </w:r>
      <w:r w:rsidR="00DF745B" w:rsidRPr="00385817">
        <w:tab/>
      </w:r>
      <w:r w:rsidR="00DF745B" w:rsidRPr="00385817">
        <w:tab/>
      </w:r>
      <w:r w:rsidR="00DF745B" w:rsidRPr="00385817">
        <w:tab/>
      </w:r>
    </w:p>
    <w:p w14:paraId="0A110D8B" w14:textId="77777777" w:rsidR="00DF745B" w:rsidRPr="00385817" w:rsidRDefault="00DF745B" w:rsidP="00DF745B">
      <w:pPr>
        <w:rPr>
          <w:b/>
        </w:rPr>
      </w:pPr>
      <w:r w:rsidRPr="00385817">
        <w:rPr>
          <w:b/>
          <w:bCs/>
          <w:u w:val="single"/>
        </w:rPr>
        <w:t>Assistant Lecturer</w:t>
      </w:r>
      <w:r w:rsidRPr="00385817">
        <w:t xml:space="preserve"> - University of Peradeniya</w:t>
      </w:r>
      <w:r w:rsidRPr="00385817">
        <w:tab/>
      </w:r>
      <w:r w:rsidRPr="00385817">
        <w:tab/>
      </w:r>
      <w:r w:rsidRPr="00385817">
        <w:tab/>
      </w:r>
      <w:r w:rsidRPr="00385817">
        <w:tab/>
      </w:r>
      <w:r w:rsidRPr="00385817">
        <w:tab/>
      </w:r>
      <w:r w:rsidRPr="00385817">
        <w:tab/>
        <w:t>2017-2018</w:t>
      </w:r>
    </w:p>
    <w:p w14:paraId="4B41495D" w14:textId="77777777" w:rsidR="00DF745B" w:rsidRPr="00385817" w:rsidRDefault="00DF745B" w:rsidP="00DF745B">
      <w:pPr>
        <w:tabs>
          <w:tab w:val="left" w:pos="1800"/>
        </w:tabs>
        <w:ind w:left="720"/>
        <w:rPr>
          <w:rFonts w:eastAsia="Symbol"/>
        </w:rPr>
      </w:pPr>
      <w:r w:rsidRPr="00385817">
        <w:rPr>
          <w:rFonts w:eastAsia="Calibri"/>
        </w:rPr>
        <w:t>SS 1101 – Soil Resource and Ecosystem (150 Students)</w:t>
      </w:r>
    </w:p>
    <w:p w14:paraId="22A853A6" w14:textId="77777777" w:rsidR="00DF745B" w:rsidRPr="00385817" w:rsidRDefault="00DF745B" w:rsidP="00DF745B">
      <w:pPr>
        <w:tabs>
          <w:tab w:val="left" w:pos="1800"/>
        </w:tabs>
        <w:ind w:left="720"/>
        <w:rPr>
          <w:rFonts w:eastAsia="Symbol"/>
        </w:rPr>
      </w:pPr>
      <w:r w:rsidRPr="00385817">
        <w:rPr>
          <w:rFonts w:eastAsia="Calibri"/>
        </w:rPr>
        <w:t>SS 1201 – Properties and Functions of Soil (150 Students)</w:t>
      </w:r>
    </w:p>
    <w:p w14:paraId="2E9DB922" w14:textId="77777777" w:rsidR="00DF745B" w:rsidRPr="00385817" w:rsidRDefault="00DF745B" w:rsidP="008A1B8F">
      <w:pPr>
        <w:tabs>
          <w:tab w:val="left" w:pos="1800"/>
        </w:tabs>
        <w:ind w:left="720" w:right="-180"/>
        <w:rPr>
          <w:rFonts w:eastAsia="Symbol"/>
        </w:rPr>
      </w:pPr>
      <w:r w:rsidRPr="00385817">
        <w:rPr>
          <w:rFonts w:eastAsia="Calibri"/>
        </w:rPr>
        <w:t>SS 2101 – Soil Fertility and Plant Nutrients (150 Students)</w:t>
      </w:r>
    </w:p>
    <w:p w14:paraId="73D41F2C" w14:textId="77777777" w:rsidR="00DF745B" w:rsidRPr="00385817" w:rsidRDefault="00DF745B" w:rsidP="00DF745B">
      <w:pPr>
        <w:tabs>
          <w:tab w:val="left" w:pos="1800"/>
        </w:tabs>
        <w:ind w:left="720"/>
        <w:rPr>
          <w:rFonts w:eastAsia="Symbol"/>
        </w:rPr>
      </w:pPr>
      <w:r w:rsidRPr="00385817">
        <w:rPr>
          <w:rFonts w:eastAsia="Calibri"/>
        </w:rPr>
        <w:t>SS 3101 – Management of Soils of Sri Lanka (150 Students)</w:t>
      </w:r>
    </w:p>
    <w:p w14:paraId="2BBCC250" w14:textId="77777777" w:rsidR="00DF745B" w:rsidRPr="00385817" w:rsidRDefault="00DF745B" w:rsidP="00DF745B">
      <w:pPr>
        <w:tabs>
          <w:tab w:val="left" w:pos="1800"/>
        </w:tabs>
        <w:ind w:left="720"/>
        <w:rPr>
          <w:rFonts w:eastAsia="Calibri"/>
        </w:rPr>
      </w:pPr>
      <w:r w:rsidRPr="00385817">
        <w:rPr>
          <w:rFonts w:eastAsia="Calibri"/>
        </w:rPr>
        <w:t>SS 4101 – Soil Chemistry (8 Students)</w:t>
      </w:r>
    </w:p>
    <w:p w14:paraId="7E7546A4" w14:textId="77777777" w:rsidR="006E4967" w:rsidRDefault="00F36920" w:rsidP="00DF745B">
      <w:pPr>
        <w:tabs>
          <w:tab w:val="left" w:pos="1800"/>
        </w:tabs>
        <w:ind w:left="720"/>
        <w:rPr>
          <w:rFonts w:eastAsia="Calibri"/>
        </w:rPr>
      </w:pPr>
      <w:r>
        <w:rPr>
          <w:rFonts w:eastAsia="Calibri"/>
        </w:rPr>
        <w:t xml:space="preserve">Conducted laboratory sessions for all these courses with occasional lectures </w:t>
      </w:r>
    </w:p>
    <w:p w14:paraId="03773D20" w14:textId="547743EA" w:rsidR="00DF745B" w:rsidRDefault="002647BF" w:rsidP="00DF745B">
      <w:pPr>
        <w:tabs>
          <w:tab w:val="left" w:pos="1800"/>
        </w:tabs>
        <w:ind w:left="720"/>
        <w:rPr>
          <w:rFonts w:eastAsia="Calibri"/>
        </w:rPr>
      </w:pPr>
      <w:r>
        <w:rPr>
          <w:rFonts w:eastAsia="Calibri"/>
        </w:rPr>
        <w:t>in SS1101</w:t>
      </w:r>
    </w:p>
    <w:p w14:paraId="76DAEAFE" w14:textId="77777777" w:rsidR="00872140" w:rsidRPr="00385817" w:rsidRDefault="00872140" w:rsidP="00DF745B">
      <w:pPr>
        <w:tabs>
          <w:tab w:val="left" w:pos="1800"/>
        </w:tabs>
        <w:ind w:left="720"/>
        <w:rPr>
          <w:rFonts w:eastAsia="Calibri"/>
        </w:rPr>
      </w:pPr>
    </w:p>
    <w:p w14:paraId="1070A1BC" w14:textId="77777777" w:rsidR="00DF745B" w:rsidRPr="00CF199B" w:rsidRDefault="00DF745B" w:rsidP="00DF745B">
      <w:pPr>
        <w:rPr>
          <w:b/>
          <w:bCs/>
          <w:i/>
          <w:iCs/>
          <w:u w:val="single"/>
        </w:rPr>
      </w:pPr>
      <w:r w:rsidRPr="00CF199B">
        <w:rPr>
          <w:b/>
          <w:bCs/>
          <w:i/>
          <w:iCs/>
        </w:rPr>
        <w:t>Mentoring</w:t>
      </w:r>
    </w:p>
    <w:p w14:paraId="4BF96A1C" w14:textId="77777777" w:rsidR="00DF745B" w:rsidRPr="00385817" w:rsidRDefault="00DF745B" w:rsidP="00DF745B">
      <w:pPr>
        <w:rPr>
          <w:b/>
          <w:bCs/>
          <w:i/>
          <w:iCs/>
        </w:rPr>
      </w:pPr>
      <w:r w:rsidRPr="00385817">
        <w:rPr>
          <w:b/>
          <w:bCs/>
          <w:i/>
          <w:iCs/>
        </w:rPr>
        <w:t>Graduate Students</w:t>
      </w:r>
    </w:p>
    <w:p w14:paraId="3A689295" w14:textId="31CFB24F" w:rsidR="00DF745B" w:rsidRPr="00385817" w:rsidRDefault="00DF745B" w:rsidP="00DF745B">
      <w:r w:rsidRPr="00385817">
        <w:t xml:space="preserve">Noah Mardian - M.S. in Forestry at Southern Illinois University – Carbondale </w:t>
      </w:r>
      <w:r w:rsidRPr="00385817">
        <w:tab/>
      </w:r>
      <w:r w:rsidRPr="00385817">
        <w:tab/>
        <w:t>2023</w:t>
      </w:r>
      <w:r w:rsidR="001C4A63">
        <w:t>-</w:t>
      </w:r>
      <w:r w:rsidRPr="00385817">
        <w:t xml:space="preserve">Present </w:t>
      </w:r>
    </w:p>
    <w:p w14:paraId="58CC32DF" w14:textId="14D64F59" w:rsidR="00DF745B" w:rsidRPr="00385817" w:rsidRDefault="00DF745B" w:rsidP="00DF745B">
      <w:r w:rsidRPr="00385817">
        <w:t xml:space="preserve">Michael James – Distant Master in Agronomy – Iowa State University </w:t>
      </w:r>
      <w:r w:rsidRPr="00385817">
        <w:tab/>
      </w:r>
      <w:r w:rsidRPr="00385817">
        <w:tab/>
      </w:r>
      <w:r w:rsidRPr="00385817">
        <w:tab/>
        <w:t>2023</w:t>
      </w:r>
      <w:r w:rsidR="001C4A63">
        <w:t>-</w:t>
      </w:r>
      <w:r w:rsidRPr="00385817">
        <w:t xml:space="preserve">Present   </w:t>
      </w:r>
    </w:p>
    <w:p w14:paraId="2CC87F90" w14:textId="77777777" w:rsidR="00DF745B" w:rsidRPr="00385817" w:rsidRDefault="00DF745B" w:rsidP="00DF745B"/>
    <w:p w14:paraId="22D27608" w14:textId="77777777" w:rsidR="00DF745B" w:rsidRPr="00385817" w:rsidRDefault="00DF745B" w:rsidP="00DF745B">
      <w:pPr>
        <w:rPr>
          <w:i/>
          <w:iCs/>
        </w:rPr>
      </w:pPr>
      <w:r w:rsidRPr="00385817">
        <w:rPr>
          <w:b/>
          <w:bCs/>
          <w:i/>
          <w:iCs/>
        </w:rPr>
        <w:t>Undergraduate</w:t>
      </w:r>
      <w:r w:rsidRPr="00385817">
        <w:rPr>
          <w:i/>
          <w:iCs/>
        </w:rPr>
        <w:t>s</w:t>
      </w:r>
    </w:p>
    <w:p w14:paraId="2103EE68" w14:textId="1CB28C36" w:rsidR="006E4967" w:rsidRDefault="00DF745B" w:rsidP="00435329">
      <w:r w:rsidRPr="00385817">
        <w:t xml:space="preserve">Served as a resource person /mentor for undergraduate students </w:t>
      </w:r>
      <w:r w:rsidR="002647BF">
        <w:t xml:space="preserve">(three) </w:t>
      </w:r>
      <w:r w:rsidRPr="00385817">
        <w:t xml:space="preserve">on an internship </w:t>
      </w:r>
      <w:r w:rsidR="006E4967">
        <w:tab/>
        <w:t>2017</w:t>
      </w:r>
    </w:p>
    <w:p w14:paraId="0FF2EB21" w14:textId="77777777" w:rsidR="006E4967" w:rsidRDefault="00DF745B" w:rsidP="00435329">
      <w:r w:rsidRPr="00385817">
        <w:t>program offered to Sultan Qaboos University</w:t>
      </w:r>
      <w:r w:rsidR="002647BF">
        <w:t>,</w:t>
      </w:r>
      <w:r w:rsidRPr="00385817">
        <w:t xml:space="preserve"> organized by the Agricultural Education </w:t>
      </w:r>
    </w:p>
    <w:p w14:paraId="777E9BA1" w14:textId="5924E6EB" w:rsidR="00DE10D9" w:rsidRDefault="00DF745B" w:rsidP="00337461">
      <w:r w:rsidRPr="00385817">
        <w:t>Unit, University of Peradeniya.</w:t>
      </w:r>
    </w:p>
    <w:p w14:paraId="68EB4DD7" w14:textId="77777777" w:rsidR="00337461" w:rsidRPr="00337461" w:rsidRDefault="00337461" w:rsidP="00337461">
      <w:pPr>
        <w:rPr>
          <w:i/>
          <w:iCs/>
        </w:rPr>
      </w:pPr>
    </w:p>
    <w:p w14:paraId="4F2575D6" w14:textId="0787C3EF" w:rsidR="00DE10D9" w:rsidRPr="00337461" w:rsidRDefault="00DE10D9" w:rsidP="00DE10D9">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t>Teach</w:t>
      </w:r>
      <w:r w:rsidR="001C3B44" w:rsidRPr="00337461">
        <w:rPr>
          <w:rFonts w:asciiTheme="minorHAnsi" w:hAnsiTheme="minorHAnsi" w:cstheme="minorHAnsi"/>
          <w:color w:val="1F497D" w:themeColor="text2"/>
          <w:sz w:val="28"/>
          <w:szCs w:val="28"/>
        </w:rPr>
        <w:t xml:space="preserve">ing Improvement </w:t>
      </w:r>
    </w:p>
    <w:p w14:paraId="25B0B9A0" w14:textId="0D6C8E28" w:rsidR="00DE10D9" w:rsidRDefault="001C3B44" w:rsidP="00DE10D9">
      <w:r>
        <w:t xml:space="preserve">Participated in Project LEA/RN </w:t>
      </w:r>
      <w:r w:rsidR="00B415A1">
        <w:t xml:space="preserve">conducted by ISU </w:t>
      </w:r>
      <w:r w:rsidR="00B415A1">
        <w:tab/>
      </w:r>
      <w:r w:rsidR="00B415A1">
        <w:tab/>
      </w:r>
      <w:r w:rsidR="00B415A1">
        <w:tab/>
      </w:r>
      <w:r w:rsidR="00B415A1">
        <w:tab/>
      </w:r>
      <w:r w:rsidR="00B415A1">
        <w:tab/>
      </w:r>
      <w:r w:rsidR="00B415A1">
        <w:tab/>
        <w:t>202</w:t>
      </w:r>
      <w:r w:rsidR="00B9288A">
        <w:t>4</w:t>
      </w:r>
    </w:p>
    <w:p w14:paraId="59AE237A" w14:textId="4222666B" w:rsidR="00B415A1" w:rsidRDefault="00851D8D" w:rsidP="00DE10D9">
      <w:r>
        <w:t xml:space="preserve">Participate in weekly discussions for </w:t>
      </w:r>
      <w:r w:rsidR="00B9288A">
        <w:t xml:space="preserve">Project LEA/RN </w:t>
      </w:r>
      <w:r w:rsidR="00D61AF0">
        <w:tab/>
      </w:r>
      <w:r w:rsidR="00D61AF0">
        <w:tab/>
      </w:r>
      <w:r w:rsidR="00D61AF0">
        <w:tab/>
      </w:r>
      <w:r w:rsidR="00D61AF0">
        <w:tab/>
      </w:r>
      <w:r w:rsidR="00D61AF0">
        <w:tab/>
        <w:t xml:space="preserve">2024-Present </w:t>
      </w:r>
    </w:p>
    <w:p w14:paraId="6B42B38A" w14:textId="75A56ECB" w:rsidR="00872140" w:rsidRDefault="004C3B0C" w:rsidP="00DE10D9">
      <w:r>
        <w:t>Teaching Practicum</w:t>
      </w:r>
      <w:r>
        <w:tab/>
      </w:r>
      <w:r>
        <w:tab/>
      </w:r>
      <w:r>
        <w:tab/>
      </w:r>
      <w:r>
        <w:tab/>
      </w:r>
      <w:r>
        <w:tab/>
      </w:r>
      <w:r>
        <w:tab/>
      </w:r>
      <w:r>
        <w:tab/>
      </w:r>
      <w:r>
        <w:tab/>
      </w:r>
      <w:r>
        <w:tab/>
      </w:r>
      <w:r>
        <w:tab/>
        <w:t>202</w:t>
      </w:r>
      <w:r w:rsidR="002E6565">
        <w:t>4</w:t>
      </w:r>
    </w:p>
    <w:p w14:paraId="0FE4E705" w14:textId="77777777" w:rsidR="00470DE8" w:rsidRDefault="00470DE8" w:rsidP="00470DE8">
      <w:pPr>
        <w:rPr>
          <w:bCs/>
        </w:rPr>
      </w:pPr>
      <w:r>
        <w:rPr>
          <w:bCs/>
        </w:rPr>
        <w:t>Preparing Future Faculty</w:t>
      </w:r>
      <w:r>
        <w:rPr>
          <w:bCs/>
        </w:rPr>
        <w:tab/>
      </w:r>
      <w:r>
        <w:rPr>
          <w:bCs/>
        </w:rPr>
        <w:tab/>
      </w:r>
      <w:r>
        <w:rPr>
          <w:bCs/>
        </w:rPr>
        <w:tab/>
      </w:r>
      <w:r>
        <w:rPr>
          <w:bCs/>
        </w:rPr>
        <w:tab/>
      </w:r>
      <w:r>
        <w:rPr>
          <w:bCs/>
        </w:rPr>
        <w:tab/>
      </w:r>
      <w:r>
        <w:rPr>
          <w:bCs/>
        </w:rPr>
        <w:tab/>
      </w:r>
      <w:r>
        <w:rPr>
          <w:bCs/>
        </w:rPr>
        <w:tab/>
      </w:r>
      <w:r>
        <w:rPr>
          <w:bCs/>
        </w:rPr>
        <w:tab/>
      </w:r>
      <w:r>
        <w:rPr>
          <w:bCs/>
        </w:rPr>
        <w:tab/>
        <w:t>2024</w:t>
      </w:r>
    </w:p>
    <w:p w14:paraId="5B7F6735" w14:textId="77777777" w:rsidR="00470DE8" w:rsidRDefault="00470DE8" w:rsidP="00470DE8">
      <w:pPr>
        <w:rPr>
          <w:bCs/>
        </w:rPr>
      </w:pPr>
      <w:r>
        <w:rPr>
          <w:bCs/>
        </w:rPr>
        <w:t xml:space="preserve">Iowa State University </w:t>
      </w:r>
    </w:p>
    <w:p w14:paraId="41A74587" w14:textId="1BBEA28F" w:rsidR="00470DE8" w:rsidRDefault="00470DE8" w:rsidP="00F51483">
      <w:pPr>
        <w:ind w:firstLine="720"/>
        <w:rPr>
          <w:bCs/>
        </w:rPr>
      </w:pPr>
      <w:r>
        <w:rPr>
          <w:bCs/>
        </w:rPr>
        <w:t xml:space="preserve">Participant in a selective program that consists of panels, discussions, and </w:t>
      </w:r>
    </w:p>
    <w:p w14:paraId="73A0BB9B" w14:textId="29C098C9" w:rsidR="00CF199B" w:rsidRPr="00F51483" w:rsidRDefault="00470DE8" w:rsidP="00DE10D9">
      <w:pPr>
        <w:rPr>
          <w:bCs/>
        </w:rPr>
      </w:pPr>
      <w:r>
        <w:rPr>
          <w:bCs/>
        </w:rPr>
        <w:t xml:space="preserve">workshops to overview the faculty life, including hiring, promotions, and tenure process. </w:t>
      </w:r>
    </w:p>
    <w:p w14:paraId="5CC637B4" w14:textId="0DE07895" w:rsidR="0057450A" w:rsidRPr="00337461" w:rsidRDefault="0057450A" w:rsidP="0057450A">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lastRenderedPageBreak/>
        <w:t>Publications</w:t>
      </w:r>
    </w:p>
    <w:p w14:paraId="214AC1CC" w14:textId="77777777" w:rsidR="008E3E4B" w:rsidRDefault="0057450A" w:rsidP="006E4967">
      <w:pPr>
        <w:tabs>
          <w:tab w:val="left" w:pos="1320"/>
        </w:tabs>
        <w:spacing w:after="100"/>
        <w:rPr>
          <w:rFonts w:eastAsia="Symbol"/>
          <w:b/>
          <w:bCs/>
          <w:i/>
          <w:iCs/>
        </w:rPr>
      </w:pPr>
      <w:r w:rsidRPr="006E4967">
        <w:rPr>
          <w:rFonts w:eastAsia="Symbol"/>
          <w:b/>
          <w:bCs/>
          <w:i/>
          <w:iCs/>
        </w:rPr>
        <w:t>Peer-reviewed Manuscripts</w:t>
      </w:r>
      <w:r w:rsidR="00245815" w:rsidRPr="006E4967">
        <w:rPr>
          <w:rFonts w:eastAsia="Symbol"/>
          <w:b/>
          <w:bCs/>
          <w:i/>
          <w:iCs/>
        </w:rPr>
        <w:t xml:space="preserve"> </w:t>
      </w:r>
    </w:p>
    <w:p w14:paraId="32192673" w14:textId="49718E66" w:rsidR="00245815" w:rsidRPr="00181133" w:rsidRDefault="002B303E" w:rsidP="006E4967">
      <w:pPr>
        <w:tabs>
          <w:tab w:val="left" w:pos="1320"/>
        </w:tabs>
        <w:spacing w:after="100"/>
        <w:rPr>
          <w:rFonts w:eastAsia="Symbol"/>
          <w:b/>
          <w:bCs/>
          <w:i/>
          <w:iCs/>
        </w:rPr>
      </w:pPr>
      <w:r w:rsidRPr="00181133">
        <w:rPr>
          <w:rFonts w:eastAsia="Symbol"/>
          <w:b/>
          <w:bCs/>
          <w:i/>
          <w:iCs/>
        </w:rPr>
        <w:t>Published and In-Review</w:t>
      </w:r>
    </w:p>
    <w:p w14:paraId="1CB63598" w14:textId="45D5B1F7" w:rsidR="0057450A" w:rsidRPr="00B7351F" w:rsidRDefault="0057450A" w:rsidP="00067379">
      <w:pPr>
        <w:pStyle w:val="ListParagraph"/>
        <w:numPr>
          <w:ilvl w:val="0"/>
          <w:numId w:val="9"/>
        </w:numPr>
        <w:tabs>
          <w:tab w:val="left" w:pos="1320"/>
        </w:tabs>
        <w:ind w:left="360"/>
        <w:rPr>
          <w:rFonts w:eastAsia="Symbol"/>
          <w:i/>
          <w:iCs/>
        </w:rPr>
      </w:pPr>
      <w:r w:rsidRPr="00B7351F">
        <w:rPr>
          <w:shd w:val="clear" w:color="auto" w:fill="FFFFFF"/>
        </w:rPr>
        <w:t xml:space="preserve">Singh, G., </w:t>
      </w:r>
      <w:r w:rsidRPr="00B7351F">
        <w:rPr>
          <w:b/>
          <w:bCs/>
          <w:shd w:val="clear" w:color="auto" w:fill="FFFFFF"/>
        </w:rPr>
        <w:t>Thilakarathne, A.D</w:t>
      </w:r>
      <w:r w:rsidRPr="00B7351F">
        <w:rPr>
          <w:shd w:val="clear" w:color="auto" w:fill="FFFFFF"/>
        </w:rPr>
        <w:t xml:space="preserve">., Williard, K.W., Schoonover, J.E., Cook, R.L., Gage, K.L. and </w:t>
      </w:r>
      <w:r w:rsidR="00E217D9" w:rsidRPr="00B7351F">
        <w:rPr>
          <w:shd w:val="clear" w:color="auto" w:fill="FFFFFF"/>
        </w:rPr>
        <w:t>McElroy, R.</w:t>
      </w:r>
      <w:r w:rsidRPr="00B7351F">
        <w:rPr>
          <w:shd w:val="clear" w:color="auto" w:fill="FFFFFF"/>
        </w:rPr>
        <w:t>, 2020. Tillage and legume non‐legume cover cropping effects on corn–soybean production. </w:t>
      </w:r>
      <w:r w:rsidRPr="00B7351F">
        <w:rPr>
          <w:i/>
          <w:iCs/>
          <w:shd w:val="clear" w:color="auto" w:fill="FFFFFF"/>
        </w:rPr>
        <w:t>Agronomy Journal</w:t>
      </w:r>
      <w:r w:rsidRPr="00B7351F">
        <w:rPr>
          <w:shd w:val="clear" w:color="auto" w:fill="FFFFFF"/>
        </w:rPr>
        <w:t>, </w:t>
      </w:r>
      <w:r w:rsidRPr="00B7351F">
        <w:rPr>
          <w:i/>
          <w:iCs/>
          <w:shd w:val="clear" w:color="auto" w:fill="FFFFFF"/>
        </w:rPr>
        <w:t>112</w:t>
      </w:r>
      <w:r w:rsidRPr="00B7351F">
        <w:rPr>
          <w:shd w:val="clear" w:color="auto" w:fill="FFFFFF"/>
        </w:rPr>
        <w:t>(4), pp.2636-2648.</w:t>
      </w:r>
    </w:p>
    <w:p w14:paraId="1532CF1B" w14:textId="77777777" w:rsidR="0057450A" w:rsidRPr="00B7351F" w:rsidRDefault="0057450A" w:rsidP="00067379">
      <w:pPr>
        <w:pStyle w:val="ListParagraph"/>
        <w:numPr>
          <w:ilvl w:val="0"/>
          <w:numId w:val="9"/>
        </w:numPr>
        <w:tabs>
          <w:tab w:val="left" w:pos="1320"/>
        </w:tabs>
        <w:ind w:left="360" w:right="380"/>
        <w:rPr>
          <w:rFonts w:eastAsia="Symbol"/>
          <w:b/>
          <w:bCs/>
          <w:u w:val="single"/>
        </w:rPr>
      </w:pPr>
      <w:r w:rsidRPr="00B7351F">
        <w:rPr>
          <w:rFonts w:eastAsia="Symbol"/>
          <w:b/>
          <w:bCs/>
        </w:rPr>
        <w:t>Thilakarathne, A.</w:t>
      </w:r>
      <w:r w:rsidRPr="00B7351F">
        <w:rPr>
          <w:rFonts w:eastAsia="Symbol"/>
        </w:rPr>
        <w:t xml:space="preserve">, Tiwari, M., </w:t>
      </w:r>
      <w:proofErr w:type="spellStart"/>
      <w:r w:rsidRPr="00B7351F">
        <w:rPr>
          <w:rFonts w:eastAsia="Symbol"/>
        </w:rPr>
        <w:t>Adeyami</w:t>
      </w:r>
      <w:proofErr w:type="spellEnd"/>
      <w:r w:rsidRPr="00B7351F">
        <w:rPr>
          <w:rFonts w:eastAsia="Symbol"/>
        </w:rPr>
        <w:t xml:space="preserve">, O., </w:t>
      </w:r>
      <w:proofErr w:type="spellStart"/>
      <w:r w:rsidRPr="00B7351F">
        <w:rPr>
          <w:rFonts w:eastAsia="Symbol"/>
        </w:rPr>
        <w:t>Weidhuner</w:t>
      </w:r>
      <w:proofErr w:type="spellEnd"/>
      <w:r w:rsidRPr="00B7351F">
        <w:rPr>
          <w:rFonts w:eastAsia="Symbol"/>
        </w:rPr>
        <w:t xml:space="preserve">, A., Kumar, P., Singh, G., Schoonover, J., Williard, K., Gage, K., Sadeghpour, A., Hairy vetch influence on nitrous oxide and nitrate leaching losses during corn growing seasons in reduces and no-toll systems (In review- </w:t>
      </w:r>
      <w:proofErr w:type="spellStart"/>
      <w:r w:rsidRPr="00B7351F">
        <w:rPr>
          <w:rFonts w:eastAsia="Symbol"/>
        </w:rPr>
        <w:t>Geoderma</w:t>
      </w:r>
      <w:proofErr w:type="spellEnd"/>
      <w:r w:rsidRPr="00B7351F">
        <w:rPr>
          <w:rFonts w:eastAsia="Symbol"/>
        </w:rPr>
        <w:t>).</w:t>
      </w:r>
    </w:p>
    <w:p w14:paraId="783E5DAA" w14:textId="456C7074" w:rsidR="004D558A" w:rsidRPr="00B7351F" w:rsidRDefault="0057450A" w:rsidP="00067379">
      <w:pPr>
        <w:pStyle w:val="ListParagraph"/>
        <w:numPr>
          <w:ilvl w:val="0"/>
          <w:numId w:val="9"/>
        </w:numPr>
        <w:tabs>
          <w:tab w:val="left" w:pos="1320"/>
        </w:tabs>
        <w:ind w:left="360" w:right="380"/>
        <w:rPr>
          <w:rFonts w:eastAsia="Symbol"/>
        </w:rPr>
      </w:pPr>
      <w:r w:rsidRPr="00B7351F">
        <w:rPr>
          <w:rFonts w:eastAsia="Symbol"/>
          <w:b/>
          <w:bCs/>
        </w:rPr>
        <w:t>Thilakarathne, A.,</w:t>
      </w:r>
      <w:r w:rsidRPr="00B7351F">
        <w:rPr>
          <w:rFonts w:eastAsia="Symbol"/>
        </w:rPr>
        <w:t xml:space="preserve"> Singh, G., Schoonover, J., Williard, K., Fate of </w:t>
      </w:r>
      <w:r w:rsidRPr="00B7351F">
        <w:rPr>
          <w:rFonts w:eastAsia="Symbol"/>
          <w:vertAlign w:val="superscript"/>
        </w:rPr>
        <w:t>15</w:t>
      </w:r>
      <w:r w:rsidRPr="00B7351F">
        <w:rPr>
          <w:rFonts w:eastAsia="Symbol"/>
        </w:rPr>
        <w:t xml:space="preserve">N urea fertilizer in a </w:t>
      </w:r>
      <w:r w:rsidR="006F4161" w:rsidRPr="00B7351F">
        <w:rPr>
          <w:rFonts w:eastAsia="Symbol"/>
        </w:rPr>
        <w:t>no-till</w:t>
      </w:r>
      <w:r w:rsidRPr="00B7351F">
        <w:rPr>
          <w:rFonts w:eastAsia="Symbol"/>
        </w:rPr>
        <w:t xml:space="preserve"> </w:t>
      </w:r>
      <w:r w:rsidR="006F4161" w:rsidRPr="00B7351F">
        <w:rPr>
          <w:rFonts w:eastAsia="Symbol"/>
        </w:rPr>
        <w:t>corn-soybean</w:t>
      </w:r>
      <w:r w:rsidRPr="00B7351F">
        <w:rPr>
          <w:rFonts w:eastAsia="Symbol"/>
        </w:rPr>
        <w:t xml:space="preserve"> system with cover crops (In review- </w:t>
      </w:r>
      <w:r w:rsidR="002262C5" w:rsidRPr="00B7351F">
        <w:rPr>
          <w:rFonts w:eastAsia="Symbol"/>
        </w:rPr>
        <w:t>AE</w:t>
      </w:r>
      <w:r w:rsidR="00567DD2" w:rsidRPr="00B7351F">
        <w:rPr>
          <w:rFonts w:eastAsia="Symbol"/>
        </w:rPr>
        <w:t>E</w:t>
      </w:r>
      <w:r w:rsidRPr="00B7351F">
        <w:rPr>
          <w:rFonts w:eastAsia="Symbol"/>
        </w:rPr>
        <w:t>)</w:t>
      </w:r>
    </w:p>
    <w:p w14:paraId="32A1B1D5" w14:textId="77777777" w:rsidR="00245815" w:rsidRDefault="00245815" w:rsidP="00067379">
      <w:pPr>
        <w:tabs>
          <w:tab w:val="left" w:pos="1320"/>
        </w:tabs>
        <w:ind w:left="360" w:right="380"/>
        <w:rPr>
          <w:rFonts w:eastAsia="Symbol"/>
        </w:rPr>
      </w:pPr>
    </w:p>
    <w:p w14:paraId="6A791283" w14:textId="710BA754" w:rsidR="00245815" w:rsidRPr="006E4967" w:rsidRDefault="00245815" w:rsidP="006E4967">
      <w:pPr>
        <w:tabs>
          <w:tab w:val="left" w:pos="1320"/>
        </w:tabs>
        <w:spacing w:after="100"/>
        <w:ind w:left="360" w:right="374" w:hanging="360"/>
        <w:rPr>
          <w:rFonts w:eastAsia="Symbol"/>
          <w:b/>
          <w:bCs/>
          <w:i/>
          <w:iCs/>
        </w:rPr>
      </w:pPr>
      <w:r w:rsidRPr="006E4967">
        <w:rPr>
          <w:rFonts w:eastAsia="Symbol"/>
          <w:b/>
          <w:bCs/>
          <w:i/>
          <w:iCs/>
        </w:rPr>
        <w:t xml:space="preserve">In </w:t>
      </w:r>
      <w:r w:rsidR="00470DE8">
        <w:rPr>
          <w:rFonts w:eastAsia="Symbol"/>
          <w:b/>
          <w:bCs/>
          <w:i/>
          <w:iCs/>
        </w:rPr>
        <w:t>P</w:t>
      </w:r>
      <w:r w:rsidR="006E4967" w:rsidRPr="006E4967">
        <w:rPr>
          <w:rFonts w:eastAsia="Symbol"/>
          <w:b/>
          <w:bCs/>
          <w:i/>
          <w:iCs/>
        </w:rPr>
        <w:t>reparation</w:t>
      </w:r>
    </w:p>
    <w:p w14:paraId="44A4C92D" w14:textId="14BE7AC8" w:rsidR="00245815" w:rsidRPr="00067379" w:rsidRDefault="00245815" w:rsidP="00A56909">
      <w:pPr>
        <w:pStyle w:val="ListParagraph"/>
        <w:numPr>
          <w:ilvl w:val="0"/>
          <w:numId w:val="9"/>
        </w:numPr>
        <w:tabs>
          <w:tab w:val="left" w:pos="1320"/>
        </w:tabs>
        <w:ind w:left="360" w:right="374"/>
        <w:rPr>
          <w:rFonts w:eastAsia="Symbol"/>
        </w:rPr>
      </w:pPr>
      <w:r w:rsidRPr="00067379">
        <w:rPr>
          <w:rFonts w:eastAsia="Symbol"/>
          <w:b/>
          <w:bCs/>
        </w:rPr>
        <w:t>Thilakarathne, A.,</w:t>
      </w:r>
      <w:r w:rsidRPr="00067379">
        <w:rPr>
          <w:rFonts w:eastAsia="Symbol"/>
        </w:rPr>
        <w:t xml:space="preserve"> McDaniel, M., Diversified Cropping Systems Enhance Soybean Resilience to Extreme Drought. (In Preparation) </w:t>
      </w:r>
    </w:p>
    <w:p w14:paraId="04477751" w14:textId="60218AF2" w:rsidR="0057450A" w:rsidRPr="00A56909" w:rsidRDefault="0057450A" w:rsidP="00A56909">
      <w:pPr>
        <w:pStyle w:val="ListParagraph"/>
        <w:numPr>
          <w:ilvl w:val="0"/>
          <w:numId w:val="9"/>
        </w:numPr>
        <w:tabs>
          <w:tab w:val="left" w:pos="1320"/>
        </w:tabs>
        <w:ind w:left="360" w:right="380"/>
        <w:rPr>
          <w:rFonts w:eastAsia="Symbol"/>
          <w:b/>
          <w:bCs/>
          <w:u w:val="single"/>
        </w:rPr>
      </w:pPr>
      <w:r w:rsidRPr="00A56909">
        <w:rPr>
          <w:rFonts w:eastAsia="Symbol"/>
          <w:b/>
          <w:bCs/>
        </w:rPr>
        <w:t>Thilakarathne, A</w:t>
      </w:r>
      <w:r w:rsidRPr="00A56909">
        <w:rPr>
          <w:rFonts w:eastAsia="Symbol"/>
        </w:rPr>
        <w:t xml:space="preserve">., Singh, G., Schoonover, J., Williard, K., Sadeghpour, A., Impact of cover crops and tillage on soil properties with clay and fragipan in a </w:t>
      </w:r>
      <w:r w:rsidR="006F4161" w:rsidRPr="00A56909">
        <w:rPr>
          <w:rFonts w:eastAsia="Symbol"/>
        </w:rPr>
        <w:t>corn-soybean</w:t>
      </w:r>
      <w:r w:rsidRPr="00A56909">
        <w:rPr>
          <w:rFonts w:eastAsia="Symbol"/>
        </w:rPr>
        <w:t xml:space="preserve"> rotation. (</w:t>
      </w:r>
      <w:r w:rsidR="00245815" w:rsidRPr="00A56909">
        <w:rPr>
          <w:rFonts w:eastAsia="Symbol"/>
        </w:rPr>
        <w:t>In P</w:t>
      </w:r>
      <w:r w:rsidRPr="00A56909">
        <w:rPr>
          <w:rFonts w:eastAsia="Symbol"/>
        </w:rPr>
        <w:t>reparation).</w:t>
      </w:r>
    </w:p>
    <w:p w14:paraId="44B91A98" w14:textId="2E0490F5" w:rsidR="0057450A" w:rsidRPr="00A56909" w:rsidRDefault="0057450A" w:rsidP="00A56909">
      <w:pPr>
        <w:pStyle w:val="ListParagraph"/>
        <w:numPr>
          <w:ilvl w:val="0"/>
          <w:numId w:val="9"/>
        </w:numPr>
        <w:tabs>
          <w:tab w:val="left" w:pos="1320"/>
        </w:tabs>
        <w:ind w:left="360" w:right="380"/>
        <w:rPr>
          <w:rFonts w:eastAsia="Symbol"/>
          <w:b/>
          <w:bCs/>
          <w:u w:val="single"/>
        </w:rPr>
      </w:pPr>
      <w:r w:rsidRPr="00A56909">
        <w:rPr>
          <w:rFonts w:eastAsia="Symbol"/>
          <w:b/>
          <w:bCs/>
        </w:rPr>
        <w:t>Thilakarathne, A.,</w:t>
      </w:r>
      <w:r w:rsidRPr="00A56909">
        <w:rPr>
          <w:rFonts w:eastAsia="Symbol"/>
        </w:rPr>
        <w:t xml:space="preserve"> Singh, G., Schoonover, J., Williard, K., Sadeghpour, A., cover crops and tillage practices alter the vertical soil phosphorus distribution, inorganic phosphorus fractions</w:t>
      </w:r>
      <w:r w:rsidR="00245815" w:rsidRPr="00A56909">
        <w:rPr>
          <w:rFonts w:eastAsia="Symbol"/>
        </w:rPr>
        <w:t>,</w:t>
      </w:r>
      <w:r w:rsidRPr="00A56909">
        <w:rPr>
          <w:rFonts w:eastAsia="Symbol"/>
        </w:rPr>
        <w:t xml:space="preserve"> and DRP leaching in southern Illinois claypan soils. (</w:t>
      </w:r>
      <w:r w:rsidR="00245815" w:rsidRPr="00A56909">
        <w:rPr>
          <w:rFonts w:eastAsia="Symbol"/>
        </w:rPr>
        <w:t>In</w:t>
      </w:r>
      <w:r w:rsidRPr="00A56909">
        <w:rPr>
          <w:rFonts w:eastAsia="Symbol"/>
        </w:rPr>
        <w:t xml:space="preserve"> </w:t>
      </w:r>
      <w:r w:rsidR="00245815" w:rsidRPr="00A56909">
        <w:rPr>
          <w:rFonts w:eastAsia="Symbol"/>
        </w:rPr>
        <w:t>P</w:t>
      </w:r>
      <w:r w:rsidRPr="00A56909">
        <w:rPr>
          <w:rFonts w:eastAsia="Symbol"/>
        </w:rPr>
        <w:t>reparation).</w:t>
      </w:r>
    </w:p>
    <w:p w14:paraId="0C3E0D97" w14:textId="30F130FE" w:rsidR="0057450A" w:rsidRPr="00271C5B" w:rsidRDefault="0057450A" w:rsidP="00A56909">
      <w:pPr>
        <w:pStyle w:val="ListParagraph"/>
        <w:numPr>
          <w:ilvl w:val="0"/>
          <w:numId w:val="9"/>
        </w:numPr>
        <w:ind w:left="360" w:right="380"/>
        <w:jc w:val="both"/>
      </w:pPr>
      <w:r w:rsidRPr="00A56909">
        <w:rPr>
          <w:rFonts w:eastAsia="Calibri"/>
          <w:b/>
          <w:bCs/>
        </w:rPr>
        <w:t>Thilakarathne D.G.A.M.</w:t>
      </w:r>
      <w:r w:rsidRPr="00A56909">
        <w:rPr>
          <w:rFonts w:eastAsia="Calibri"/>
        </w:rPr>
        <w:t xml:space="preserve"> and Attanayake A.M.C.P.K. (2016) Level of Contamination and Potential Bioavailability of Trace Elements in Up-Country Vegetable Growing Soils in Sri Lanka. (</w:t>
      </w:r>
      <w:r w:rsidR="00245815" w:rsidRPr="00A56909">
        <w:rPr>
          <w:rFonts w:eastAsia="Calibri"/>
        </w:rPr>
        <w:t>In P</w:t>
      </w:r>
      <w:r w:rsidRPr="00A56909">
        <w:rPr>
          <w:rFonts w:eastAsia="Calibri"/>
        </w:rPr>
        <w:t>reparation).</w:t>
      </w:r>
    </w:p>
    <w:p w14:paraId="439C2190" w14:textId="77777777" w:rsidR="0057450A" w:rsidRPr="00271C5B" w:rsidRDefault="0057450A" w:rsidP="0057450A">
      <w:pPr>
        <w:pStyle w:val="ListParagraph"/>
        <w:tabs>
          <w:tab w:val="left" w:pos="1320"/>
        </w:tabs>
        <w:ind w:right="380"/>
        <w:rPr>
          <w:rFonts w:eastAsia="Symbol"/>
          <w:b/>
          <w:bCs/>
          <w:u w:val="single"/>
        </w:rPr>
      </w:pPr>
    </w:p>
    <w:p w14:paraId="387D985C" w14:textId="454AE3E1" w:rsidR="006E4967" w:rsidRPr="006E4967" w:rsidRDefault="0057450A" w:rsidP="006E4967">
      <w:pPr>
        <w:spacing w:after="100"/>
        <w:jc w:val="both"/>
        <w:rPr>
          <w:b/>
          <w:bCs/>
          <w:i/>
          <w:iCs/>
        </w:rPr>
      </w:pPr>
      <w:r w:rsidRPr="006E4967">
        <w:rPr>
          <w:b/>
          <w:bCs/>
          <w:i/>
          <w:iCs/>
        </w:rPr>
        <w:t>Presentations</w:t>
      </w:r>
    </w:p>
    <w:p w14:paraId="0AE17418" w14:textId="77777777" w:rsidR="0057450A" w:rsidRPr="00271C5B" w:rsidRDefault="0057450A" w:rsidP="00F573DC">
      <w:pPr>
        <w:pStyle w:val="ListParagraph"/>
        <w:numPr>
          <w:ilvl w:val="0"/>
          <w:numId w:val="13"/>
        </w:numPr>
        <w:spacing w:after="100"/>
        <w:ind w:left="360"/>
      </w:pPr>
      <w:r w:rsidRPr="00307E1D">
        <w:rPr>
          <w:b/>
          <w:bCs/>
        </w:rPr>
        <w:t>Thilakarathne, A.M</w:t>
      </w:r>
      <w:r w:rsidRPr="00271C5B">
        <w:t xml:space="preserve">., K.W.J. Williard, J.E. Schoonover, G Singh. Jackie F. Crim and Jennie Snyder 2022 Fate of </w:t>
      </w:r>
      <w:r w:rsidRPr="00307E1D">
        <w:rPr>
          <w:vertAlign w:val="superscript"/>
        </w:rPr>
        <w:t>15</w:t>
      </w:r>
      <w:r w:rsidRPr="00271C5B">
        <w:t>N Urea Fertilizer in a No-till Corn-Soybean System with Cover crops. ASA, CSSA, SSSA annual conference Baltimore, Maryland.  November 06-09, 2022, Oral Presentation</w:t>
      </w:r>
    </w:p>
    <w:p w14:paraId="062F7D03" w14:textId="77777777" w:rsidR="0057450A" w:rsidRPr="00271C5B" w:rsidRDefault="0057450A" w:rsidP="00F573DC">
      <w:pPr>
        <w:pStyle w:val="ListParagraph"/>
        <w:numPr>
          <w:ilvl w:val="0"/>
          <w:numId w:val="13"/>
        </w:numPr>
        <w:ind w:left="360"/>
      </w:pPr>
      <w:r w:rsidRPr="00307E1D">
        <w:rPr>
          <w:b/>
          <w:bCs/>
        </w:rPr>
        <w:t>Thilakarathne, A.M</w:t>
      </w:r>
      <w:r w:rsidRPr="00271C5B">
        <w:t>., K.W.J. Williard, J.E. Schoonover, G Singh. Jackie F. Crim and Jennie Snyder 2022 Impact of Cover Crops and tillage on nitrate Leaching and Corn soybean Production in Southern Illinois. ASA, CSSA, SSSA annual conference Baltimore, Maryland.  November 06-09, 2022, Poster Presentation</w:t>
      </w:r>
    </w:p>
    <w:p w14:paraId="66DB89B8" w14:textId="77777777" w:rsidR="0057450A" w:rsidRPr="00271C5B" w:rsidRDefault="0057450A" w:rsidP="00F573DC">
      <w:pPr>
        <w:pStyle w:val="ListParagraph"/>
        <w:numPr>
          <w:ilvl w:val="0"/>
          <w:numId w:val="13"/>
        </w:numPr>
        <w:ind w:left="360"/>
      </w:pPr>
      <w:r w:rsidRPr="00307E1D">
        <w:rPr>
          <w:b/>
          <w:bCs/>
        </w:rPr>
        <w:t>Thilakarathne, A.M</w:t>
      </w:r>
      <w:r w:rsidRPr="00271C5B">
        <w:t xml:space="preserve">., K.W.J. Williard, J.E. Schoonover, G Singh. Jackie F. Crim and Jennie Snyder 2022 cover Crop Impact on Soil Phosphorus.  ASA, CSSA, SSSA annual conference Baltimore, Maryland.  November 06-09, 2022, </w:t>
      </w:r>
      <w:r>
        <w:t>5-minute</w:t>
      </w:r>
      <w:r w:rsidRPr="00271C5B">
        <w:t xml:space="preserve"> rapid oral followed by a poster.</w:t>
      </w:r>
    </w:p>
    <w:p w14:paraId="0F3F4970" w14:textId="77777777" w:rsidR="0057450A" w:rsidRPr="00271C5B" w:rsidRDefault="0057450A" w:rsidP="00F573DC">
      <w:pPr>
        <w:pStyle w:val="ListParagraph"/>
        <w:numPr>
          <w:ilvl w:val="0"/>
          <w:numId w:val="13"/>
        </w:numPr>
        <w:ind w:left="360"/>
      </w:pPr>
      <w:r w:rsidRPr="00307E1D">
        <w:rPr>
          <w:b/>
          <w:bCs/>
        </w:rPr>
        <w:t>Thilakarathne, A.M</w:t>
      </w:r>
      <w:r w:rsidRPr="00271C5B">
        <w:t xml:space="preserve">., K.W.J. Williard, J.E. Schoonover, G Singh. Jackie F. Crim and Jennie Snyder 2022 Cover crop Effect on Nutrient Leaching in Southern Illinois. Illinois NREC investment Insight workshop, I-Hotel Champaign, IL. February 16, </w:t>
      </w:r>
      <w:proofErr w:type="gramStart"/>
      <w:r w:rsidRPr="00271C5B">
        <w:t>2022</w:t>
      </w:r>
      <w:proofErr w:type="gramEnd"/>
      <w:r w:rsidRPr="00271C5B">
        <w:t xml:space="preserve"> Poster presentation.</w:t>
      </w:r>
    </w:p>
    <w:p w14:paraId="09F10F41" w14:textId="77777777" w:rsidR="0057450A" w:rsidRPr="00271C5B" w:rsidRDefault="0057450A" w:rsidP="00F573DC">
      <w:pPr>
        <w:pStyle w:val="ListParagraph"/>
        <w:numPr>
          <w:ilvl w:val="0"/>
          <w:numId w:val="13"/>
        </w:numPr>
        <w:ind w:left="360"/>
      </w:pPr>
      <w:r w:rsidRPr="00307E1D">
        <w:rPr>
          <w:b/>
          <w:bCs/>
        </w:rPr>
        <w:t>Thilakarathne, A.M</w:t>
      </w:r>
      <w:r w:rsidRPr="00271C5B">
        <w:t xml:space="preserve">., K.W.J. Williard, G Singh and J.E. Schoonover Jackie F. Crim, Jennie Snyder and Samantha S. Ritter. 2021 Do Cover crops Improve soil Health?  ASA, CSSA, SSSA annual conference Salt Lake City, Utah.  November 06-11, </w:t>
      </w:r>
      <w:proofErr w:type="gramStart"/>
      <w:r w:rsidRPr="00271C5B">
        <w:t>2021</w:t>
      </w:r>
      <w:proofErr w:type="gramEnd"/>
      <w:r w:rsidRPr="00271C5B">
        <w:t xml:space="preserve"> Oral Presentation.</w:t>
      </w:r>
    </w:p>
    <w:p w14:paraId="7FE2E19D" w14:textId="77777777" w:rsidR="0057450A" w:rsidRPr="00271C5B" w:rsidRDefault="0057450A" w:rsidP="00F573DC">
      <w:pPr>
        <w:pStyle w:val="ListParagraph"/>
        <w:numPr>
          <w:ilvl w:val="0"/>
          <w:numId w:val="13"/>
        </w:numPr>
        <w:ind w:left="360"/>
      </w:pPr>
      <w:r w:rsidRPr="00307E1D">
        <w:rPr>
          <w:b/>
          <w:bCs/>
        </w:rPr>
        <w:t>Thilakarathne, A.M.,</w:t>
      </w:r>
      <w:r w:rsidRPr="00271C5B">
        <w:t xml:space="preserve"> K.W.J. Williard, G Singh and J.E. Schoonover Jackie F. Crim, and Jennie Snyder 2021 Cover Crops and Nitrate Leaching. ASA, CSSA, SSSA annual conference Salt Lake City, Utah.  November 06-11, </w:t>
      </w:r>
      <w:proofErr w:type="gramStart"/>
      <w:r w:rsidRPr="00271C5B">
        <w:t>2021</w:t>
      </w:r>
      <w:proofErr w:type="gramEnd"/>
      <w:r w:rsidRPr="00271C5B">
        <w:t xml:space="preserve"> 5 Minute rapid Presentation followed by a Poster.</w:t>
      </w:r>
    </w:p>
    <w:p w14:paraId="3DF63C4C" w14:textId="77777777" w:rsidR="0057450A" w:rsidRPr="00271C5B" w:rsidRDefault="0057450A" w:rsidP="00F573DC">
      <w:pPr>
        <w:pStyle w:val="ListParagraph"/>
        <w:numPr>
          <w:ilvl w:val="0"/>
          <w:numId w:val="13"/>
        </w:numPr>
        <w:ind w:left="360"/>
      </w:pPr>
      <w:r w:rsidRPr="00307E1D">
        <w:rPr>
          <w:b/>
          <w:bCs/>
        </w:rPr>
        <w:lastRenderedPageBreak/>
        <w:t>Thilakarathne, A.M</w:t>
      </w:r>
      <w:r w:rsidRPr="00271C5B">
        <w:t xml:space="preserve">., K.W.J. Williard, G Singh and J.E. Schoonover, Jackie F. Crim and Jennie Snyder. 2021 Impact of Cover Crops on Nutrient Leaching in Agricultural Fields.  University Council on Water Resources annual conference, Virtual conference June 8-10, </w:t>
      </w:r>
      <w:proofErr w:type="gramStart"/>
      <w:r w:rsidRPr="00271C5B">
        <w:t>2021</w:t>
      </w:r>
      <w:proofErr w:type="gramEnd"/>
      <w:r w:rsidRPr="00271C5B">
        <w:t xml:space="preserve"> Presentation (Talk).</w:t>
      </w:r>
    </w:p>
    <w:p w14:paraId="2A73F79E" w14:textId="77777777" w:rsidR="0057450A" w:rsidRPr="00271C5B" w:rsidRDefault="0057450A" w:rsidP="00F573DC">
      <w:pPr>
        <w:pStyle w:val="ListParagraph"/>
        <w:numPr>
          <w:ilvl w:val="0"/>
          <w:numId w:val="13"/>
        </w:numPr>
        <w:ind w:left="360"/>
      </w:pPr>
      <w:r w:rsidRPr="00307E1D">
        <w:rPr>
          <w:b/>
          <w:bCs/>
        </w:rPr>
        <w:t>Thilakarathne, A.M.,</w:t>
      </w:r>
      <w:r w:rsidRPr="00271C5B">
        <w:t xml:space="preserve"> K.W.J. Williard, G Singh, J.E. Schoonover and Jennie Snyder 2021 Impact of Cover Crops on nitrate Leaching in a Corn-Soybean Rotation. Research and Creative Activities Form, Southern Illinois University Carbondale, IL. April 9, 2021. Poster presentation.</w:t>
      </w:r>
    </w:p>
    <w:p w14:paraId="3DEF313B" w14:textId="77777777" w:rsidR="0057450A" w:rsidRPr="00271C5B" w:rsidRDefault="0057450A" w:rsidP="00F573DC">
      <w:pPr>
        <w:pStyle w:val="ListParagraph"/>
        <w:numPr>
          <w:ilvl w:val="0"/>
          <w:numId w:val="13"/>
        </w:numPr>
        <w:ind w:left="360"/>
      </w:pPr>
      <w:r w:rsidRPr="00307E1D">
        <w:rPr>
          <w:b/>
          <w:bCs/>
        </w:rPr>
        <w:t>Thilakarathne, A.M</w:t>
      </w:r>
      <w:r w:rsidRPr="00271C5B">
        <w:t xml:space="preserve">., K.W.J. Williard, G Singh, J.E. Schoonover, Jackie F. Crim, Jennie Snyder and Christopher Blattel. 2020 Impact of Cover Crops on nitrate Leaching from a Corn-Soybean Rotation.  ASA, CSSA, SSSA annual virtual conference.  November 09-13, </w:t>
      </w:r>
      <w:proofErr w:type="gramStart"/>
      <w:r w:rsidRPr="00271C5B">
        <w:t>2020</w:t>
      </w:r>
      <w:proofErr w:type="gramEnd"/>
      <w:r w:rsidRPr="00271C5B">
        <w:t xml:space="preserve"> Presentation (Talk).</w:t>
      </w:r>
    </w:p>
    <w:p w14:paraId="1C406D31" w14:textId="77777777" w:rsidR="0057450A" w:rsidRPr="00271C5B" w:rsidRDefault="0057450A" w:rsidP="00F573DC">
      <w:pPr>
        <w:pStyle w:val="ListParagraph"/>
        <w:numPr>
          <w:ilvl w:val="0"/>
          <w:numId w:val="13"/>
        </w:numPr>
        <w:ind w:left="360" w:hanging="450"/>
      </w:pPr>
      <w:r w:rsidRPr="00307E1D">
        <w:rPr>
          <w:b/>
          <w:bCs/>
        </w:rPr>
        <w:t>Thilakarathne, A.M.,</w:t>
      </w:r>
      <w:r w:rsidRPr="00271C5B">
        <w:t xml:space="preserve"> K.W.J. Williard, G Singh, J.E. Schoonover, Jackie F. Crim, Jennie Snyder and Christopher Blattel. 2019 Impact of Cover Crops on Nutrient Leaching in Vadose Zone.  ASA, CSSA, SSSA annual conference San Antonio, Texas.  November 11-13, </w:t>
      </w:r>
      <w:proofErr w:type="gramStart"/>
      <w:r w:rsidRPr="00271C5B">
        <w:t>2019</w:t>
      </w:r>
      <w:proofErr w:type="gramEnd"/>
      <w:r w:rsidRPr="00271C5B">
        <w:t xml:space="preserve"> Poster Presentation.</w:t>
      </w:r>
    </w:p>
    <w:p w14:paraId="6EA9B296" w14:textId="77777777" w:rsidR="0057450A" w:rsidRPr="00271C5B" w:rsidRDefault="0057450A" w:rsidP="00F573DC">
      <w:pPr>
        <w:pStyle w:val="ListParagraph"/>
        <w:numPr>
          <w:ilvl w:val="0"/>
          <w:numId w:val="13"/>
        </w:numPr>
        <w:tabs>
          <w:tab w:val="left" w:pos="900"/>
        </w:tabs>
        <w:ind w:left="360" w:hanging="450"/>
      </w:pPr>
      <w:r w:rsidRPr="00307E1D">
        <w:rPr>
          <w:b/>
          <w:bCs/>
        </w:rPr>
        <w:t>Thilakarathne, A.M</w:t>
      </w:r>
      <w:r w:rsidRPr="00271C5B">
        <w:t xml:space="preserve">., K.W.J. Williard, G Singh, J.E. Schoonover and Jennie Snyder. 2019 Impact of Cover Crops on Gravitational Water Transport through the Vadose Zone.  Water Smart Innovations annual conference, Las Vegas, Nevada. October 2-4, </w:t>
      </w:r>
      <w:proofErr w:type="gramStart"/>
      <w:r w:rsidRPr="00271C5B">
        <w:t>2019</w:t>
      </w:r>
      <w:proofErr w:type="gramEnd"/>
      <w:r w:rsidRPr="00271C5B">
        <w:t xml:space="preserve"> Poster Presentation.</w:t>
      </w:r>
    </w:p>
    <w:p w14:paraId="7F3510C3" w14:textId="77777777" w:rsidR="0057450A" w:rsidRPr="00271C5B" w:rsidRDefault="0057450A" w:rsidP="00F573DC">
      <w:pPr>
        <w:pStyle w:val="ListParagraph"/>
        <w:numPr>
          <w:ilvl w:val="0"/>
          <w:numId w:val="13"/>
        </w:numPr>
        <w:tabs>
          <w:tab w:val="left" w:pos="900"/>
        </w:tabs>
        <w:ind w:left="360" w:hanging="450"/>
      </w:pPr>
      <w:r w:rsidRPr="00307E1D">
        <w:rPr>
          <w:b/>
          <w:bCs/>
        </w:rPr>
        <w:t>Thilakarathne, A.M</w:t>
      </w:r>
      <w:r w:rsidRPr="00271C5B">
        <w:t xml:space="preserve">., K.W.J. Williard, G Singh and J.E. Schoonover. 2019 Impact of Cover Crops on Nitrate and Phosphate Leaching in Vadose Zone.  University Council on Water Resources annual conference, Snowbird, Utah.  June 11-13, </w:t>
      </w:r>
      <w:proofErr w:type="gramStart"/>
      <w:r w:rsidRPr="00271C5B">
        <w:t>2019</w:t>
      </w:r>
      <w:proofErr w:type="gramEnd"/>
      <w:r w:rsidRPr="00271C5B">
        <w:t xml:space="preserve"> Poster Presentation.</w:t>
      </w:r>
    </w:p>
    <w:p w14:paraId="31D0F4D0" w14:textId="61B65260" w:rsidR="0057450A" w:rsidRPr="00271C5B" w:rsidRDefault="0057450A" w:rsidP="00F573DC">
      <w:pPr>
        <w:pStyle w:val="ListParagraph"/>
        <w:numPr>
          <w:ilvl w:val="0"/>
          <w:numId w:val="13"/>
        </w:numPr>
        <w:tabs>
          <w:tab w:val="left" w:pos="900"/>
        </w:tabs>
        <w:ind w:left="360" w:hanging="450"/>
      </w:pPr>
      <w:r w:rsidRPr="00307E1D">
        <w:rPr>
          <w:b/>
          <w:bCs/>
        </w:rPr>
        <w:t>Thilakarathne, A.M</w:t>
      </w:r>
      <w:r w:rsidRPr="00271C5B">
        <w:t xml:space="preserve">., K.W.J. Williard, J.E. Schoonover, and G Singh. 2018 Effect of cover crop and tillage on nitrate leaching in vadose zone Illinois NLSR workshop, </w:t>
      </w:r>
      <w:r w:rsidR="006F4161">
        <w:t>University</w:t>
      </w:r>
      <w:r w:rsidRPr="00271C5B">
        <w:t xml:space="preserve"> of Illinois Urbana-Champaign, IL. November 13, 2018, Poster presentation.</w:t>
      </w:r>
    </w:p>
    <w:p w14:paraId="384C9FA9" w14:textId="202B19AA" w:rsidR="0057450A" w:rsidRPr="00271C5B" w:rsidRDefault="0057450A" w:rsidP="00F573DC">
      <w:pPr>
        <w:pStyle w:val="ListParagraph"/>
        <w:numPr>
          <w:ilvl w:val="0"/>
          <w:numId w:val="13"/>
        </w:numPr>
        <w:tabs>
          <w:tab w:val="left" w:pos="900"/>
        </w:tabs>
        <w:ind w:left="360" w:hanging="450"/>
      </w:pPr>
      <w:r w:rsidRPr="00307E1D">
        <w:rPr>
          <w:b/>
          <w:bCs/>
        </w:rPr>
        <w:t>Thilakarathne, A.M</w:t>
      </w:r>
      <w:r w:rsidRPr="00271C5B">
        <w:t xml:space="preserve">., K.W.J. Williard, J.E. Schoonover, and G Singh. 2018 Effect of cover crop and tillage on nitrate leaching in row crop agricultural field.  Natural Science Student Research </w:t>
      </w:r>
      <w:r w:rsidR="006F4161">
        <w:t>Symposium</w:t>
      </w:r>
      <w:r w:rsidRPr="00271C5B">
        <w:t>, Southern Illinois University, Carbondale, IL. November 9, 2018.  Poster presentation.</w:t>
      </w:r>
    </w:p>
    <w:p w14:paraId="22DDD4A2" w14:textId="77777777" w:rsidR="00435329" w:rsidRPr="00337461" w:rsidRDefault="00435329" w:rsidP="00435329">
      <w:pPr>
        <w:tabs>
          <w:tab w:val="left" w:pos="1800"/>
        </w:tabs>
        <w:rPr>
          <w:rFonts w:eastAsia="Calibri"/>
          <w:sz w:val="28"/>
          <w:szCs w:val="28"/>
        </w:rPr>
      </w:pPr>
    </w:p>
    <w:p w14:paraId="7B9EABD6" w14:textId="77777777" w:rsidR="00435329" w:rsidRPr="00337461" w:rsidRDefault="00435329" w:rsidP="0057450A">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t>Honors and Awards</w:t>
      </w:r>
    </w:p>
    <w:p w14:paraId="11333452" w14:textId="67C6FCEC" w:rsidR="00435329" w:rsidRPr="00271C5B" w:rsidRDefault="00435329" w:rsidP="00435329">
      <w:pPr>
        <w:tabs>
          <w:tab w:val="left" w:pos="1320"/>
        </w:tabs>
        <w:rPr>
          <w:rFonts w:eastAsia="Symbol"/>
        </w:rPr>
      </w:pPr>
      <w:r w:rsidRPr="00271C5B">
        <w:rPr>
          <w:rFonts w:eastAsia="Symbol"/>
        </w:rPr>
        <w:t>Graduate students’ Oral competition (3</w:t>
      </w:r>
      <w:r w:rsidRPr="00271C5B">
        <w:rPr>
          <w:rFonts w:eastAsia="Symbol"/>
          <w:vertAlign w:val="superscript"/>
        </w:rPr>
        <w:t>rd</w:t>
      </w:r>
      <w:r w:rsidRPr="00271C5B">
        <w:rPr>
          <w:rFonts w:eastAsia="Symbol"/>
        </w:rPr>
        <w:t xml:space="preserve"> place, $150) </w:t>
      </w:r>
      <w:r w:rsidRPr="00271C5B">
        <w:t xml:space="preserve">ASA, CSSA, SSSA </w:t>
      </w:r>
      <w:r w:rsidR="009901BA">
        <w:t>Conference</w:t>
      </w:r>
      <w:r w:rsidRPr="00271C5B">
        <w:tab/>
        <w:t>2022</w:t>
      </w:r>
    </w:p>
    <w:p w14:paraId="746ADFC3" w14:textId="77777777" w:rsidR="00435329" w:rsidRPr="00271C5B" w:rsidRDefault="00435329" w:rsidP="00435329">
      <w:pPr>
        <w:tabs>
          <w:tab w:val="left" w:pos="1320"/>
        </w:tabs>
        <w:rPr>
          <w:rFonts w:eastAsia="Symbol"/>
        </w:rPr>
      </w:pPr>
      <w:r w:rsidRPr="00271C5B">
        <w:t>Southern Illinois University 3MT (3 minute-Thesis) competition (2</w:t>
      </w:r>
      <w:r w:rsidRPr="00271C5B">
        <w:rPr>
          <w:vertAlign w:val="superscript"/>
        </w:rPr>
        <w:t>nd</w:t>
      </w:r>
      <w:r w:rsidRPr="00271C5B">
        <w:t xml:space="preserve"> place) ($500) </w:t>
      </w:r>
      <w:r w:rsidRPr="00271C5B">
        <w:tab/>
        <w:t>2022</w:t>
      </w:r>
    </w:p>
    <w:p w14:paraId="431741F6" w14:textId="77777777" w:rsidR="00435329" w:rsidRPr="00271C5B" w:rsidRDefault="00435329" w:rsidP="00435329">
      <w:pPr>
        <w:tabs>
          <w:tab w:val="left" w:pos="1320"/>
        </w:tabs>
        <w:rPr>
          <w:rFonts w:eastAsia="Symbol"/>
        </w:rPr>
      </w:pPr>
      <w:r w:rsidRPr="00271C5B">
        <w:rPr>
          <w:rFonts w:eastAsia="Symbol"/>
        </w:rPr>
        <w:t>College of Agricultural, Life and Physical Sciences 3MT competition ($300)</w:t>
      </w:r>
      <w:r w:rsidRPr="00271C5B">
        <w:rPr>
          <w:rFonts w:eastAsia="Symbol"/>
        </w:rPr>
        <w:tab/>
      </w:r>
      <w:r w:rsidRPr="00271C5B">
        <w:rPr>
          <w:rFonts w:eastAsia="Symbol"/>
        </w:rPr>
        <w:tab/>
        <w:t>2022</w:t>
      </w:r>
    </w:p>
    <w:p w14:paraId="6E4A5999" w14:textId="77777777" w:rsidR="00435329" w:rsidRPr="00271C5B" w:rsidRDefault="00435329" w:rsidP="00435329">
      <w:pPr>
        <w:tabs>
          <w:tab w:val="left" w:pos="1320"/>
        </w:tabs>
        <w:rPr>
          <w:rFonts w:eastAsia="Symbol"/>
        </w:rPr>
      </w:pPr>
      <w:r w:rsidRPr="00271C5B">
        <w:t>Career development reimbursement award ($150) Southern Illinois University</w:t>
      </w:r>
      <w:r w:rsidRPr="00271C5B">
        <w:tab/>
      </w:r>
      <w:r w:rsidRPr="00271C5B">
        <w:tab/>
        <w:t xml:space="preserve">2021 </w:t>
      </w:r>
    </w:p>
    <w:p w14:paraId="355C3D9E" w14:textId="77777777" w:rsidR="00435329" w:rsidRPr="00271C5B" w:rsidRDefault="00435329" w:rsidP="00435329">
      <w:pPr>
        <w:tabs>
          <w:tab w:val="left" w:pos="1320"/>
        </w:tabs>
        <w:rPr>
          <w:rFonts w:eastAsia="Symbol"/>
        </w:rPr>
      </w:pPr>
      <w:r w:rsidRPr="00271C5B">
        <w:rPr>
          <w:rFonts w:eastAsia="Symbol"/>
        </w:rPr>
        <w:t>High level of engagement at UCOWR NIWR annual water resource conference ($100)</w:t>
      </w:r>
      <w:r w:rsidRPr="00271C5B">
        <w:rPr>
          <w:rFonts w:eastAsia="Symbol"/>
        </w:rPr>
        <w:tab/>
        <w:t>2021</w:t>
      </w:r>
    </w:p>
    <w:p w14:paraId="2EB493C4" w14:textId="77777777" w:rsidR="00435329" w:rsidRPr="00271C5B" w:rsidRDefault="00435329" w:rsidP="00435329">
      <w:pPr>
        <w:tabs>
          <w:tab w:val="left" w:pos="1320"/>
        </w:tabs>
        <w:rPr>
          <w:rFonts w:eastAsia="Symbol"/>
        </w:rPr>
      </w:pPr>
      <w:r w:rsidRPr="00271C5B">
        <w:t>Career development reimbursement award ($150) Southern Illinois University</w:t>
      </w:r>
      <w:r w:rsidRPr="00271C5B">
        <w:tab/>
      </w:r>
      <w:r w:rsidRPr="00271C5B">
        <w:tab/>
        <w:t>2020</w:t>
      </w:r>
    </w:p>
    <w:p w14:paraId="609596F9" w14:textId="77777777" w:rsidR="00435329" w:rsidRPr="00271C5B" w:rsidRDefault="00435329" w:rsidP="00435329">
      <w:pPr>
        <w:tabs>
          <w:tab w:val="left" w:pos="1320"/>
        </w:tabs>
        <w:rPr>
          <w:rFonts w:eastAsia="Symbol"/>
        </w:rPr>
      </w:pPr>
      <w:r w:rsidRPr="00271C5B">
        <w:t>Career development reimbursement award ($150) Southern Illinois University</w:t>
      </w:r>
      <w:r w:rsidRPr="00271C5B">
        <w:tab/>
      </w:r>
      <w:r w:rsidRPr="00271C5B">
        <w:tab/>
        <w:t>2019</w:t>
      </w:r>
    </w:p>
    <w:p w14:paraId="65CDC750" w14:textId="15C7A363" w:rsidR="00435329" w:rsidRPr="00271C5B" w:rsidRDefault="00435329" w:rsidP="00435329">
      <w:pPr>
        <w:tabs>
          <w:tab w:val="left" w:pos="1320"/>
        </w:tabs>
        <w:rPr>
          <w:rFonts w:eastAsia="Symbol"/>
        </w:rPr>
      </w:pPr>
      <w:r w:rsidRPr="00271C5B">
        <w:rPr>
          <w:rFonts w:eastAsia="Calibri"/>
        </w:rPr>
        <w:t xml:space="preserve">Graduate Student Poster </w:t>
      </w:r>
      <w:r w:rsidR="009901BA">
        <w:rPr>
          <w:rFonts w:eastAsia="Calibri"/>
        </w:rPr>
        <w:t>Competition</w:t>
      </w:r>
      <w:r w:rsidRPr="00271C5B">
        <w:rPr>
          <w:rFonts w:eastAsia="Calibri"/>
        </w:rPr>
        <w:t xml:space="preserve"> (</w:t>
      </w:r>
      <w:r w:rsidRPr="00271C5B">
        <w:t>2</w:t>
      </w:r>
      <w:r w:rsidRPr="00271C5B">
        <w:rPr>
          <w:vertAlign w:val="superscript"/>
        </w:rPr>
        <w:t>nd</w:t>
      </w:r>
      <w:r w:rsidRPr="00271C5B">
        <w:t xml:space="preserve"> place, $100), ASA, CSSA, SSSA </w:t>
      </w:r>
      <w:r w:rsidR="009901BA">
        <w:t>Conference</w:t>
      </w:r>
      <w:r w:rsidRPr="00271C5B">
        <w:t xml:space="preserve"> </w:t>
      </w:r>
      <w:r w:rsidRPr="00271C5B">
        <w:tab/>
        <w:t>2019</w:t>
      </w:r>
    </w:p>
    <w:p w14:paraId="226447BE" w14:textId="77777777" w:rsidR="00435329" w:rsidRPr="00271C5B" w:rsidRDefault="00435329" w:rsidP="00435329">
      <w:pPr>
        <w:tabs>
          <w:tab w:val="left" w:pos="1320"/>
        </w:tabs>
        <w:rPr>
          <w:rFonts w:eastAsia="Symbol"/>
        </w:rPr>
      </w:pPr>
      <w:r w:rsidRPr="00271C5B">
        <w:t xml:space="preserve">Fralish travel award ($500) </w:t>
      </w:r>
      <w:r w:rsidRPr="00271C5B">
        <w:tab/>
      </w:r>
      <w:r w:rsidRPr="00271C5B">
        <w:tab/>
      </w:r>
      <w:r w:rsidRPr="00271C5B">
        <w:tab/>
      </w:r>
      <w:r w:rsidRPr="00271C5B">
        <w:tab/>
      </w:r>
      <w:r w:rsidRPr="00271C5B">
        <w:tab/>
      </w:r>
      <w:r w:rsidRPr="00271C5B">
        <w:tab/>
      </w:r>
      <w:r w:rsidRPr="00271C5B">
        <w:tab/>
      </w:r>
      <w:r w:rsidRPr="00271C5B">
        <w:tab/>
      </w:r>
      <w:r w:rsidRPr="00271C5B">
        <w:tab/>
        <w:t>2019</w:t>
      </w:r>
    </w:p>
    <w:p w14:paraId="7C210B47" w14:textId="60030468" w:rsidR="00435329" w:rsidRPr="00271C5B" w:rsidRDefault="00435329" w:rsidP="00435329">
      <w:pPr>
        <w:tabs>
          <w:tab w:val="left" w:pos="1320"/>
        </w:tabs>
        <w:rPr>
          <w:rFonts w:eastAsia="Symbol"/>
        </w:rPr>
      </w:pPr>
      <w:r w:rsidRPr="00271C5B">
        <w:rPr>
          <w:rFonts w:eastAsia="Calibri"/>
        </w:rPr>
        <w:t xml:space="preserve">Graduate Student Poster </w:t>
      </w:r>
      <w:r w:rsidR="009901BA">
        <w:rPr>
          <w:rFonts w:eastAsia="Calibri"/>
        </w:rPr>
        <w:t>Competition</w:t>
      </w:r>
      <w:r w:rsidRPr="00271C5B">
        <w:rPr>
          <w:rFonts w:eastAsia="Calibri"/>
        </w:rPr>
        <w:t xml:space="preserve"> (1</w:t>
      </w:r>
      <w:r w:rsidRPr="00271C5B">
        <w:rPr>
          <w:rFonts w:eastAsia="Calibri"/>
          <w:vertAlign w:val="superscript"/>
        </w:rPr>
        <w:t>st</w:t>
      </w:r>
      <w:r w:rsidRPr="00271C5B">
        <w:rPr>
          <w:rFonts w:eastAsia="Calibri"/>
        </w:rPr>
        <w:t xml:space="preserve"> place, $100), Water Smart Innovations (WSI)</w:t>
      </w:r>
      <w:r w:rsidRPr="00271C5B">
        <w:rPr>
          <w:rFonts w:eastAsia="Calibri"/>
        </w:rPr>
        <w:tab/>
        <w:t>2019</w:t>
      </w:r>
    </w:p>
    <w:p w14:paraId="1ABA9908" w14:textId="77777777" w:rsidR="00435329" w:rsidRPr="00271C5B" w:rsidRDefault="00435329" w:rsidP="00435329">
      <w:pPr>
        <w:tabs>
          <w:tab w:val="left" w:pos="1320"/>
        </w:tabs>
        <w:rPr>
          <w:rFonts w:eastAsia="Symbol"/>
        </w:rPr>
      </w:pPr>
      <w:r w:rsidRPr="00271C5B">
        <w:t>Scholarship ($500) to attend the Water Smart Innovations Conference in Las Vegas</w:t>
      </w:r>
      <w:r w:rsidRPr="00271C5B">
        <w:tab/>
        <w:t>2019</w:t>
      </w:r>
    </w:p>
    <w:p w14:paraId="038D93AA" w14:textId="49E7D140" w:rsidR="00435329" w:rsidRDefault="00435329" w:rsidP="00435329">
      <w:pPr>
        <w:tabs>
          <w:tab w:val="left" w:pos="1320"/>
        </w:tabs>
        <w:rPr>
          <w:spacing w:val="-6"/>
        </w:rPr>
      </w:pPr>
      <w:r w:rsidRPr="00271C5B">
        <w:rPr>
          <w:rFonts w:eastAsia="Calibri"/>
        </w:rPr>
        <w:t xml:space="preserve">Graduate Student Poster </w:t>
      </w:r>
      <w:r w:rsidR="009901BA">
        <w:rPr>
          <w:rFonts w:eastAsia="Calibri"/>
        </w:rPr>
        <w:t>Competition</w:t>
      </w:r>
      <w:r w:rsidRPr="00271C5B">
        <w:rPr>
          <w:rFonts w:eastAsia="Calibri"/>
        </w:rPr>
        <w:t xml:space="preserve"> (3</w:t>
      </w:r>
      <w:r w:rsidRPr="00271C5B">
        <w:rPr>
          <w:rFonts w:eastAsia="Calibri"/>
          <w:vertAlign w:val="superscript"/>
        </w:rPr>
        <w:t>rd</w:t>
      </w:r>
      <w:r w:rsidRPr="00271C5B">
        <w:rPr>
          <w:rFonts w:eastAsia="Calibri"/>
        </w:rPr>
        <w:t xml:space="preserve"> place, $100), </w:t>
      </w:r>
      <w:r w:rsidRPr="00271C5B">
        <w:t>UCOWR/NIWR,</w:t>
      </w:r>
      <w:r w:rsidRPr="00271C5B">
        <w:rPr>
          <w:spacing w:val="-6"/>
        </w:rPr>
        <w:t xml:space="preserve"> </w:t>
      </w:r>
    </w:p>
    <w:p w14:paraId="6966865F" w14:textId="77777777" w:rsidR="00435329" w:rsidRPr="00271C5B" w:rsidRDefault="00435329" w:rsidP="00435329">
      <w:pPr>
        <w:tabs>
          <w:tab w:val="left" w:pos="1320"/>
        </w:tabs>
        <w:rPr>
          <w:rFonts w:eastAsia="Symbol"/>
        </w:rPr>
      </w:pPr>
      <w:r w:rsidRPr="00271C5B">
        <w:t>Annual</w:t>
      </w:r>
      <w:r w:rsidRPr="00271C5B">
        <w:rPr>
          <w:spacing w:val="-6"/>
        </w:rPr>
        <w:t xml:space="preserve"> </w:t>
      </w:r>
      <w:r w:rsidRPr="00271C5B">
        <w:rPr>
          <w:spacing w:val="-1"/>
        </w:rPr>
        <w:t>Water</w:t>
      </w:r>
      <w:r w:rsidRPr="00271C5B">
        <w:rPr>
          <w:spacing w:val="-5"/>
        </w:rPr>
        <w:t xml:space="preserve"> </w:t>
      </w:r>
      <w:r w:rsidRPr="00271C5B">
        <w:t>Resources</w:t>
      </w:r>
      <w:r w:rsidRPr="00271C5B">
        <w:rPr>
          <w:spacing w:val="-7"/>
        </w:rPr>
        <w:t xml:space="preserve"> </w:t>
      </w:r>
      <w:r w:rsidRPr="00271C5B">
        <w:rPr>
          <w:spacing w:val="-1"/>
        </w:rPr>
        <w:t>Conference</w:t>
      </w:r>
      <w:r w:rsidRPr="00271C5B">
        <w:rPr>
          <w:rFonts w:eastAsia="Calibri"/>
        </w:rPr>
        <w:t>.</w:t>
      </w:r>
      <w:r w:rsidRPr="00271C5B">
        <w:rPr>
          <w:rFonts w:eastAsia="Calibri"/>
        </w:rPr>
        <w:tab/>
      </w:r>
      <w:r w:rsidRPr="00271C5B">
        <w:rPr>
          <w:rFonts w:eastAsia="Calibri"/>
        </w:rPr>
        <w:tab/>
      </w:r>
      <w:r w:rsidRPr="00271C5B">
        <w:rPr>
          <w:rFonts w:eastAsia="Calibri"/>
        </w:rPr>
        <w:tab/>
      </w:r>
      <w:r w:rsidRPr="00271C5B">
        <w:rPr>
          <w:rFonts w:eastAsia="Calibri"/>
        </w:rPr>
        <w:tab/>
      </w:r>
      <w:r w:rsidRPr="00271C5B">
        <w:rPr>
          <w:rFonts w:eastAsia="Calibri"/>
        </w:rPr>
        <w:tab/>
      </w:r>
      <w:r w:rsidRPr="00271C5B">
        <w:rPr>
          <w:rFonts w:eastAsia="Calibri"/>
        </w:rPr>
        <w:tab/>
      </w:r>
      <w:r w:rsidRPr="00271C5B">
        <w:rPr>
          <w:rFonts w:eastAsia="Calibri"/>
        </w:rPr>
        <w:tab/>
      </w:r>
      <w:r w:rsidRPr="00271C5B">
        <w:rPr>
          <w:rFonts w:eastAsia="Calibri"/>
        </w:rPr>
        <w:tab/>
        <w:t>2019</w:t>
      </w:r>
    </w:p>
    <w:p w14:paraId="0712E9C4" w14:textId="733D7871" w:rsidR="00435329" w:rsidRPr="009901BA" w:rsidRDefault="00435329" w:rsidP="009901BA">
      <w:pPr>
        <w:tabs>
          <w:tab w:val="left" w:pos="1320"/>
        </w:tabs>
        <w:rPr>
          <w:rFonts w:eastAsia="Symbol"/>
        </w:rPr>
      </w:pPr>
      <w:r w:rsidRPr="00271C5B">
        <w:rPr>
          <w:rFonts w:eastAsia="Calibri"/>
        </w:rPr>
        <w:t xml:space="preserve">University Prize for </w:t>
      </w:r>
      <w:r w:rsidR="009901BA">
        <w:rPr>
          <w:rFonts w:eastAsia="Calibri"/>
        </w:rPr>
        <w:t>Academic</w:t>
      </w:r>
      <w:r w:rsidRPr="00271C5B">
        <w:rPr>
          <w:rFonts w:eastAsia="Calibri"/>
        </w:rPr>
        <w:t xml:space="preserve"> Excellence 2017, University of Peradeniya, Sri Lanka </w:t>
      </w:r>
      <w:r w:rsidRPr="00271C5B">
        <w:rPr>
          <w:rFonts w:eastAsia="Calibri"/>
        </w:rPr>
        <w:tab/>
        <w:t>2017</w:t>
      </w:r>
    </w:p>
    <w:p w14:paraId="7A07D689" w14:textId="77777777" w:rsidR="00A90527" w:rsidRPr="001A5482" w:rsidRDefault="00A90527" w:rsidP="00A90527">
      <w:pPr>
        <w:rPr>
          <w:rFonts w:asciiTheme="minorHAnsi" w:hAnsiTheme="minorHAnsi" w:cstheme="minorHAnsi"/>
          <w:color w:val="1F497D" w:themeColor="text2"/>
        </w:rPr>
      </w:pPr>
    </w:p>
    <w:p w14:paraId="31F6CC06" w14:textId="1E0A1DB0" w:rsidR="00251FA2" w:rsidRPr="00337461" w:rsidRDefault="00BB3D0A" w:rsidP="0057450A">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t>Grants</w:t>
      </w:r>
    </w:p>
    <w:p w14:paraId="0E570D80" w14:textId="356B96D8" w:rsidR="00B7351F" w:rsidRPr="009C5D18" w:rsidRDefault="00A630F1" w:rsidP="00A90527">
      <w:pPr>
        <w:rPr>
          <w:rFonts w:asciiTheme="minorHAnsi" w:hAnsiTheme="minorHAnsi" w:cstheme="minorHAnsi"/>
          <w:color w:val="000000"/>
          <w:shd w:val="clear" w:color="auto" w:fill="FFFFFF"/>
        </w:rPr>
      </w:pPr>
      <w:r>
        <w:rPr>
          <w:rFonts w:eastAsia="Symbol"/>
        </w:rPr>
        <w:t>Co-PI</w:t>
      </w:r>
      <w:r w:rsidR="00BB3D0A" w:rsidRPr="00271C5B">
        <w:rPr>
          <w:rFonts w:eastAsia="Symbol"/>
        </w:rPr>
        <w:t xml:space="preserve"> - Impact of timing of cover crop termination on water quality and soil N and P: Phase two of a long-term cover crop and tillage study in Southern Illinois. </w:t>
      </w:r>
      <w:r w:rsidR="00AA6241">
        <w:rPr>
          <w:rFonts w:eastAsia="Symbol"/>
        </w:rPr>
        <w:t>(</w:t>
      </w:r>
      <w:r w:rsidR="00AA6241" w:rsidRPr="00780871">
        <w:rPr>
          <w:rFonts w:asciiTheme="minorHAnsi" w:eastAsia="Symbol" w:hAnsiTheme="minorHAnsi" w:cstheme="minorHAnsi"/>
        </w:rPr>
        <w:t xml:space="preserve">grant no: </w:t>
      </w:r>
      <w:r w:rsidR="0037696A" w:rsidRPr="00780871">
        <w:rPr>
          <w:rFonts w:asciiTheme="minorHAnsi" w:hAnsiTheme="minorHAnsi" w:cstheme="minorHAnsi"/>
          <w:shd w:val="clear" w:color="auto" w:fill="FFFFFF"/>
        </w:rPr>
        <w:t>2024-5-206939-590, amount:</w:t>
      </w:r>
      <w:r w:rsidR="00780871" w:rsidRPr="00780871">
        <w:rPr>
          <w:rFonts w:asciiTheme="minorHAnsi" w:hAnsiTheme="minorHAnsi" w:cstheme="minorHAnsi"/>
          <w:shd w:val="clear" w:color="auto" w:fill="FFFFFF"/>
        </w:rPr>
        <w:t xml:space="preserve"> </w:t>
      </w:r>
      <w:r w:rsidR="00780871" w:rsidRPr="00780871">
        <w:rPr>
          <w:rFonts w:asciiTheme="minorHAnsi" w:hAnsiTheme="minorHAnsi" w:cstheme="minorHAnsi"/>
          <w:color w:val="000000"/>
          <w:shd w:val="clear" w:color="auto" w:fill="FFFFFF"/>
        </w:rPr>
        <w:t>$169,074)</w:t>
      </w:r>
    </w:p>
    <w:p w14:paraId="25C62049" w14:textId="7CF45652" w:rsidR="00251FA2" w:rsidRPr="00337461" w:rsidRDefault="004E4F7A" w:rsidP="0057450A">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lastRenderedPageBreak/>
        <w:t>Extension and Outreach Experience</w:t>
      </w:r>
    </w:p>
    <w:p w14:paraId="6E2FE797" w14:textId="6C4854E0" w:rsidR="009B12B7" w:rsidRDefault="009B12B7" w:rsidP="004E4F7A">
      <w:pPr>
        <w:rPr>
          <w:rFonts w:eastAsia="Symbol"/>
        </w:rPr>
      </w:pPr>
      <w:r>
        <w:rPr>
          <w:rFonts w:eastAsia="Symbol"/>
        </w:rPr>
        <w:t xml:space="preserve">Extension and Field days conducted by ISU at Marsden Farm </w:t>
      </w:r>
      <w:r>
        <w:rPr>
          <w:rFonts w:eastAsia="Symbol"/>
        </w:rPr>
        <w:tab/>
      </w:r>
      <w:r>
        <w:rPr>
          <w:rFonts w:eastAsia="Symbol"/>
        </w:rPr>
        <w:tab/>
      </w:r>
      <w:r>
        <w:rPr>
          <w:rFonts w:eastAsia="Symbol"/>
        </w:rPr>
        <w:tab/>
      </w:r>
      <w:r>
        <w:rPr>
          <w:rFonts w:eastAsia="Symbol"/>
        </w:rPr>
        <w:tab/>
        <w:t>2023-2024</w:t>
      </w:r>
    </w:p>
    <w:p w14:paraId="7522F9AC" w14:textId="3AE13EB8" w:rsidR="004E4F7A" w:rsidRPr="00271C5B" w:rsidRDefault="004E4F7A" w:rsidP="004E4F7A">
      <w:pPr>
        <w:rPr>
          <w:rFonts w:eastAsia="Symbol"/>
        </w:rPr>
      </w:pPr>
      <w:r w:rsidRPr="00271C5B">
        <w:rPr>
          <w:rFonts w:eastAsia="Symbol"/>
        </w:rPr>
        <w:t xml:space="preserve">Annie’s Project </w:t>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t xml:space="preserve">2022  </w:t>
      </w:r>
    </w:p>
    <w:p w14:paraId="59D143C7" w14:textId="77777777" w:rsidR="004E4F7A" w:rsidRDefault="004E4F7A" w:rsidP="00215D20">
      <w:pPr>
        <w:rPr>
          <w:rFonts w:eastAsia="Symbol"/>
        </w:rPr>
      </w:pPr>
      <w:r w:rsidRPr="00271C5B">
        <w:rPr>
          <w:rFonts w:eastAsia="Symbol"/>
        </w:rPr>
        <w:t xml:space="preserve">A discussion-based workshop for women in agriculture to learn about risk assessments, </w:t>
      </w:r>
    </w:p>
    <w:p w14:paraId="1EFB272C" w14:textId="16A55163" w:rsidR="00E77846" w:rsidRPr="00271C5B" w:rsidRDefault="004E4F7A" w:rsidP="00215D20">
      <w:pPr>
        <w:rPr>
          <w:rFonts w:eastAsia="Symbol"/>
        </w:rPr>
      </w:pPr>
      <w:r w:rsidRPr="00271C5B">
        <w:rPr>
          <w:rFonts w:eastAsia="Symbol"/>
        </w:rPr>
        <w:t xml:space="preserve">financial and marketing aspects of farming. </w:t>
      </w:r>
    </w:p>
    <w:p w14:paraId="5234E61F" w14:textId="243EC07B" w:rsidR="004E4F7A" w:rsidRPr="00271C5B" w:rsidRDefault="004E4F7A" w:rsidP="004E4F7A">
      <w:pPr>
        <w:rPr>
          <w:rFonts w:eastAsia="Symbol"/>
        </w:rPr>
      </w:pPr>
      <w:r w:rsidRPr="00271C5B">
        <w:rPr>
          <w:rFonts w:eastAsia="Symbol"/>
        </w:rPr>
        <w:t xml:space="preserve">NREC field day </w:t>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r>
      <w:r w:rsidRPr="00271C5B">
        <w:rPr>
          <w:rFonts w:eastAsia="Symbol"/>
        </w:rPr>
        <w:tab/>
        <w:t>2019 &amp; 2021</w:t>
      </w:r>
    </w:p>
    <w:p w14:paraId="35153D32" w14:textId="3D0013EB" w:rsidR="006E4967" w:rsidRDefault="00CB3F4E" w:rsidP="00215D20">
      <w:pPr>
        <w:rPr>
          <w:rFonts w:eastAsia="Symbol"/>
        </w:rPr>
      </w:pPr>
      <w:r>
        <w:rPr>
          <w:rFonts w:eastAsia="Symbol"/>
        </w:rPr>
        <w:t>SIU-Carbondale conducted an outreach program</w:t>
      </w:r>
      <w:r w:rsidR="006A07C1">
        <w:rPr>
          <w:rFonts w:eastAsia="Symbol"/>
        </w:rPr>
        <w:t xml:space="preserve"> to disseminate the outcomes of </w:t>
      </w:r>
      <w:proofErr w:type="gramStart"/>
      <w:r w:rsidR="00D5114F">
        <w:rPr>
          <w:rFonts w:eastAsia="Symbol"/>
        </w:rPr>
        <w:t>our</w:t>
      </w:r>
      <w:proofErr w:type="gramEnd"/>
      <w:r w:rsidR="006A07C1">
        <w:rPr>
          <w:rFonts w:eastAsia="Symbol"/>
        </w:rPr>
        <w:t xml:space="preserve"> </w:t>
      </w:r>
    </w:p>
    <w:p w14:paraId="64172B05" w14:textId="3829C271" w:rsidR="004E4F7A" w:rsidRDefault="006A07C1" w:rsidP="00215D20">
      <w:pPr>
        <w:rPr>
          <w:rFonts w:eastAsia="Symbol"/>
        </w:rPr>
      </w:pPr>
      <w:r>
        <w:rPr>
          <w:rFonts w:eastAsia="Symbol"/>
        </w:rPr>
        <w:t>research and the field setup</w:t>
      </w:r>
      <w:r w:rsidR="004E4F7A" w:rsidRPr="00271C5B">
        <w:rPr>
          <w:rFonts w:eastAsia="Symbol"/>
        </w:rPr>
        <w:t xml:space="preserve"> of experiments. </w:t>
      </w:r>
    </w:p>
    <w:p w14:paraId="5DBFBF4B" w14:textId="77777777" w:rsidR="00AC2F65" w:rsidRDefault="00AC2F65" w:rsidP="00215D20">
      <w:pPr>
        <w:rPr>
          <w:rFonts w:eastAsia="Symbol"/>
        </w:rPr>
      </w:pPr>
    </w:p>
    <w:p w14:paraId="36372838" w14:textId="4E32548F" w:rsidR="00AC2F65" w:rsidRPr="00266352" w:rsidRDefault="00AC2F65" w:rsidP="00215D20">
      <w:pPr>
        <w:rPr>
          <w:rFonts w:eastAsia="Symbol"/>
          <w:b/>
          <w:bCs/>
        </w:rPr>
      </w:pPr>
      <w:r w:rsidRPr="00266352">
        <w:rPr>
          <w:rFonts w:eastAsia="Symbol"/>
          <w:b/>
          <w:bCs/>
        </w:rPr>
        <w:t>Outreach Publication</w:t>
      </w:r>
    </w:p>
    <w:p w14:paraId="551CF633" w14:textId="4B57A867" w:rsidR="006E4967" w:rsidRDefault="008C4177" w:rsidP="00215D20">
      <w:pPr>
        <w:rPr>
          <w:rFonts w:eastAsia="Symbol"/>
        </w:rPr>
      </w:pPr>
      <w:r>
        <w:rPr>
          <w:rFonts w:eastAsia="Symbol"/>
        </w:rPr>
        <w:t xml:space="preserve">Do Healthy Soils Increase Crop Resilience to Drought? </w:t>
      </w:r>
      <w:r w:rsidR="00E82910">
        <w:rPr>
          <w:rFonts w:eastAsia="Symbol"/>
        </w:rPr>
        <w:t xml:space="preserve">Submitted to publish in </w:t>
      </w:r>
      <w:r w:rsidR="006E4967">
        <w:rPr>
          <w:rFonts w:eastAsia="Symbol"/>
        </w:rPr>
        <w:tab/>
      </w:r>
      <w:r w:rsidR="006E4967">
        <w:rPr>
          <w:rFonts w:eastAsia="Symbol"/>
        </w:rPr>
        <w:tab/>
        <w:t>2024</w:t>
      </w:r>
    </w:p>
    <w:p w14:paraId="3B59B6CC" w14:textId="769B96A3" w:rsidR="006E4967" w:rsidRDefault="00E82910" w:rsidP="00215D20">
      <w:pPr>
        <w:rPr>
          <w:rFonts w:eastAsia="Symbol"/>
        </w:rPr>
      </w:pPr>
      <w:r>
        <w:rPr>
          <w:rFonts w:eastAsia="Symbol"/>
        </w:rPr>
        <w:t>“Getting into Soil and Water</w:t>
      </w:r>
      <w:r w:rsidR="002015C5">
        <w:rPr>
          <w:rFonts w:eastAsia="Symbol"/>
        </w:rPr>
        <w:t>,</w:t>
      </w:r>
      <w:r>
        <w:rPr>
          <w:rFonts w:eastAsia="Symbol"/>
        </w:rPr>
        <w:t>” a</w:t>
      </w:r>
      <w:r w:rsidR="00DC65D8">
        <w:rPr>
          <w:rFonts w:eastAsia="Symbol"/>
        </w:rPr>
        <w:t>n</w:t>
      </w:r>
      <w:r w:rsidR="002015C5">
        <w:rPr>
          <w:rFonts w:eastAsia="Symbol"/>
        </w:rPr>
        <w:t xml:space="preserve"> ISU Soil and Water Conservation Club</w:t>
      </w:r>
      <w:r w:rsidR="00DC65D8">
        <w:rPr>
          <w:rFonts w:eastAsia="Symbol"/>
        </w:rPr>
        <w:t xml:space="preserve"> publication</w:t>
      </w:r>
      <w:r w:rsidR="002015C5">
        <w:rPr>
          <w:rFonts w:eastAsia="Symbol"/>
        </w:rPr>
        <w:t xml:space="preserve">. </w:t>
      </w:r>
    </w:p>
    <w:p w14:paraId="078AC4C7" w14:textId="77777777" w:rsidR="006E4967" w:rsidRDefault="002015C5" w:rsidP="00215D20">
      <w:pPr>
        <w:rPr>
          <w:rFonts w:eastAsia="Symbol"/>
        </w:rPr>
      </w:pPr>
      <w:r>
        <w:rPr>
          <w:rFonts w:eastAsia="Symbol"/>
        </w:rPr>
        <w:t xml:space="preserve">This will be distributed to </w:t>
      </w:r>
      <w:r w:rsidR="006D171F">
        <w:rPr>
          <w:rFonts w:eastAsia="Symbol"/>
        </w:rPr>
        <w:t xml:space="preserve">high school educators and </w:t>
      </w:r>
      <w:r w:rsidR="00136202">
        <w:rPr>
          <w:rFonts w:eastAsia="Symbol"/>
        </w:rPr>
        <w:t xml:space="preserve">Iowa soil and water conservation </w:t>
      </w:r>
    </w:p>
    <w:p w14:paraId="4820C580" w14:textId="64480A16" w:rsidR="00AC2F65" w:rsidRDefault="00136202" w:rsidP="00215D20">
      <w:pPr>
        <w:rPr>
          <w:rFonts w:eastAsia="Symbol"/>
        </w:rPr>
      </w:pPr>
      <w:r>
        <w:rPr>
          <w:rFonts w:eastAsia="Symbol"/>
        </w:rPr>
        <w:t>professionals</w:t>
      </w:r>
      <w:r w:rsidR="006D171F">
        <w:rPr>
          <w:rFonts w:eastAsia="Symbol"/>
        </w:rPr>
        <w:t>.</w:t>
      </w:r>
      <w:r w:rsidR="004D558A">
        <w:rPr>
          <w:rFonts w:eastAsia="Symbol"/>
        </w:rPr>
        <w:tab/>
      </w:r>
      <w:r w:rsidR="004D558A">
        <w:rPr>
          <w:rFonts w:eastAsia="Symbol"/>
        </w:rPr>
        <w:tab/>
      </w:r>
      <w:r w:rsidR="008A1B8F">
        <w:rPr>
          <w:rFonts w:eastAsia="Symbol"/>
        </w:rPr>
        <w:tab/>
      </w:r>
      <w:r w:rsidR="008A1B8F">
        <w:rPr>
          <w:rFonts w:eastAsia="Symbol"/>
        </w:rPr>
        <w:tab/>
      </w:r>
    </w:p>
    <w:p w14:paraId="2FEE02E2" w14:textId="77777777" w:rsidR="00974B2A" w:rsidRPr="00271C5B" w:rsidRDefault="00974B2A" w:rsidP="00E77846">
      <w:pPr>
        <w:ind w:firstLine="360"/>
        <w:rPr>
          <w:rFonts w:eastAsia="Symbol"/>
        </w:rPr>
      </w:pPr>
    </w:p>
    <w:p w14:paraId="6B94323C" w14:textId="77777777" w:rsidR="00251FA2" w:rsidRPr="00337461" w:rsidRDefault="00251FA2" w:rsidP="0057450A">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t>Professional Training</w:t>
      </w:r>
    </w:p>
    <w:p w14:paraId="3DAA6971" w14:textId="633802B8" w:rsidR="004E4F7A" w:rsidRPr="00271C5B" w:rsidRDefault="004E4F7A" w:rsidP="004E4F7A">
      <w:pPr>
        <w:rPr>
          <w:bCs/>
        </w:rPr>
      </w:pPr>
      <w:r w:rsidRPr="00271C5B">
        <w:rPr>
          <w:bCs/>
        </w:rPr>
        <w:t xml:space="preserve">Airman Certificate for Unmanned Aircraft Systems (UAS) Remote </w:t>
      </w:r>
      <w:r w:rsidR="00F247C4">
        <w:rPr>
          <w:bCs/>
        </w:rPr>
        <w:t>P</w:t>
      </w:r>
      <w:r w:rsidRPr="00271C5B">
        <w:rPr>
          <w:bCs/>
        </w:rPr>
        <w:t>ilot</w:t>
      </w:r>
      <w:r w:rsidR="003B7C90">
        <w:rPr>
          <w:bCs/>
        </w:rPr>
        <w:tab/>
      </w:r>
      <w:r w:rsidR="003B7C90">
        <w:rPr>
          <w:bCs/>
        </w:rPr>
        <w:tab/>
      </w:r>
      <w:r w:rsidR="003B7C90">
        <w:rPr>
          <w:bCs/>
        </w:rPr>
        <w:tab/>
        <w:t>2023-</w:t>
      </w:r>
      <w:r w:rsidR="000D084F">
        <w:rPr>
          <w:bCs/>
        </w:rPr>
        <w:t xml:space="preserve">Present </w:t>
      </w:r>
    </w:p>
    <w:p w14:paraId="4DB69BFD" w14:textId="77777777" w:rsidR="004E4F7A" w:rsidRDefault="004E4F7A" w:rsidP="00251FA2">
      <w:pPr>
        <w:pStyle w:val="Heading1"/>
        <w:rPr>
          <w:rFonts w:asciiTheme="minorHAnsi" w:hAnsiTheme="minorHAnsi" w:cstheme="minorHAnsi"/>
        </w:rPr>
      </w:pPr>
    </w:p>
    <w:p w14:paraId="21351429" w14:textId="0BB5C461" w:rsidR="00251FA2" w:rsidRPr="00337461" w:rsidRDefault="00251FA2" w:rsidP="0057450A">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t>Professional Affiliations</w:t>
      </w:r>
    </w:p>
    <w:p w14:paraId="3CCCEF1E" w14:textId="73595082" w:rsidR="004E4F7A" w:rsidRPr="00271C5B" w:rsidRDefault="004E4F7A" w:rsidP="004E4F7A">
      <w:r w:rsidRPr="00271C5B">
        <w:t xml:space="preserve">Member of SSSA/ASA/CSSA: </w:t>
      </w:r>
      <w:r w:rsidRPr="00271C5B">
        <w:tab/>
      </w:r>
      <w:r w:rsidRPr="00271C5B">
        <w:tab/>
      </w:r>
      <w:r w:rsidRPr="00271C5B">
        <w:tab/>
      </w:r>
      <w:r w:rsidRPr="00271C5B">
        <w:tab/>
      </w:r>
      <w:r w:rsidRPr="00271C5B">
        <w:tab/>
      </w:r>
      <w:r w:rsidRPr="00271C5B">
        <w:tab/>
      </w:r>
      <w:r>
        <w:tab/>
      </w:r>
      <w:r>
        <w:tab/>
      </w:r>
      <w:r w:rsidRPr="00271C5B">
        <w:t>2019</w:t>
      </w:r>
      <w:r w:rsidR="001C4A63">
        <w:t>-</w:t>
      </w:r>
      <w:r w:rsidRPr="00271C5B">
        <w:t xml:space="preserve">Present  </w:t>
      </w:r>
    </w:p>
    <w:p w14:paraId="1CFE316F" w14:textId="3377D057" w:rsidR="004E4F7A" w:rsidRPr="00271C5B" w:rsidRDefault="004E4F7A" w:rsidP="004E4F7A">
      <w:r w:rsidRPr="00271C5B">
        <w:t xml:space="preserve">Member of Soil Science Society of Sri Lanka: </w:t>
      </w:r>
      <w:r w:rsidRPr="00271C5B">
        <w:tab/>
      </w:r>
      <w:r w:rsidRPr="00271C5B">
        <w:tab/>
      </w:r>
      <w:r w:rsidRPr="00271C5B">
        <w:tab/>
      </w:r>
      <w:r w:rsidRPr="00271C5B">
        <w:tab/>
      </w:r>
      <w:r>
        <w:tab/>
      </w:r>
      <w:r>
        <w:tab/>
      </w:r>
      <w:r w:rsidRPr="00271C5B">
        <w:t>2016</w:t>
      </w:r>
      <w:r w:rsidR="001C4A63">
        <w:t>-</w:t>
      </w:r>
      <w:r w:rsidRPr="00271C5B">
        <w:t xml:space="preserve">Present </w:t>
      </w:r>
    </w:p>
    <w:p w14:paraId="5EBB3980" w14:textId="5ED6F201" w:rsidR="004E4F7A" w:rsidRPr="00271C5B" w:rsidRDefault="004E4F7A" w:rsidP="004E4F7A">
      <w:r w:rsidRPr="00271C5B">
        <w:t xml:space="preserve">Member of Phi Kappa Phi: Southern Illinois University Carbondale </w:t>
      </w:r>
      <w:r w:rsidRPr="00271C5B">
        <w:tab/>
      </w:r>
      <w:r>
        <w:tab/>
      </w:r>
      <w:r>
        <w:tab/>
      </w:r>
      <w:r w:rsidRPr="00271C5B">
        <w:t>2022</w:t>
      </w:r>
      <w:r w:rsidR="001C4A63">
        <w:t>-</w:t>
      </w:r>
      <w:r w:rsidRPr="00271C5B">
        <w:t xml:space="preserve">Present </w:t>
      </w:r>
    </w:p>
    <w:p w14:paraId="50FCC9C8" w14:textId="153E2247" w:rsidR="00A90527" w:rsidRPr="001A5482" w:rsidRDefault="00A90527" w:rsidP="00A90527">
      <w:pPr>
        <w:rPr>
          <w:rFonts w:asciiTheme="minorHAnsi" w:hAnsiTheme="minorHAnsi" w:cstheme="minorHAnsi"/>
          <w:color w:val="1F497D" w:themeColor="text2"/>
        </w:rPr>
      </w:pPr>
    </w:p>
    <w:p w14:paraId="0CD5CC30" w14:textId="0BF9CDAC" w:rsidR="00251FA2" w:rsidRPr="00337461" w:rsidRDefault="00251FA2" w:rsidP="0057450A">
      <w:pPr>
        <w:pStyle w:val="Heading1"/>
        <w:spacing w:before="12"/>
        <w:rPr>
          <w:rFonts w:asciiTheme="minorHAnsi" w:hAnsiTheme="minorHAnsi" w:cstheme="minorHAnsi"/>
          <w:color w:val="1F497D" w:themeColor="text2"/>
          <w:sz w:val="28"/>
          <w:szCs w:val="28"/>
        </w:rPr>
      </w:pPr>
      <w:r w:rsidRPr="00337461">
        <w:rPr>
          <w:rFonts w:asciiTheme="minorHAnsi" w:hAnsiTheme="minorHAnsi" w:cstheme="minorHAnsi"/>
          <w:color w:val="1F497D" w:themeColor="text2"/>
          <w:sz w:val="28"/>
          <w:szCs w:val="28"/>
        </w:rPr>
        <w:t xml:space="preserve">Professional </w:t>
      </w:r>
      <w:r w:rsidR="004E4F7A" w:rsidRPr="00337461">
        <w:rPr>
          <w:rFonts w:asciiTheme="minorHAnsi" w:hAnsiTheme="minorHAnsi" w:cstheme="minorHAnsi"/>
          <w:color w:val="1F497D" w:themeColor="text2"/>
          <w:sz w:val="28"/>
          <w:szCs w:val="28"/>
        </w:rPr>
        <w:t xml:space="preserve">and Community </w:t>
      </w:r>
      <w:r w:rsidRPr="00337461">
        <w:rPr>
          <w:rFonts w:asciiTheme="minorHAnsi" w:hAnsiTheme="minorHAnsi" w:cstheme="minorHAnsi"/>
          <w:color w:val="1F497D" w:themeColor="text2"/>
          <w:sz w:val="28"/>
          <w:szCs w:val="28"/>
        </w:rPr>
        <w:t>Service</w:t>
      </w:r>
    </w:p>
    <w:p w14:paraId="1A02FFCF" w14:textId="1AA7E041" w:rsidR="0041563B" w:rsidRDefault="00067575" w:rsidP="004E4F7A">
      <w:pPr>
        <w:rPr>
          <w:rFonts w:asciiTheme="minorHAnsi" w:hAnsiTheme="minorHAnsi" w:cstheme="minorHAnsi"/>
          <w:bCs/>
        </w:rPr>
      </w:pPr>
      <w:r>
        <w:rPr>
          <w:rFonts w:asciiTheme="minorHAnsi" w:hAnsiTheme="minorHAnsi" w:cstheme="minorHAnsi"/>
          <w:bCs/>
        </w:rPr>
        <w:t xml:space="preserve">Judge 3 MT competition -ISU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2024</w:t>
      </w:r>
    </w:p>
    <w:p w14:paraId="26804035" w14:textId="3DEBCC22" w:rsidR="00A90527" w:rsidRPr="004E4F7A" w:rsidRDefault="00A90527" w:rsidP="004E4F7A">
      <w:pPr>
        <w:rPr>
          <w:rFonts w:asciiTheme="minorHAnsi" w:hAnsiTheme="minorHAnsi" w:cstheme="minorHAnsi"/>
          <w:bCs/>
        </w:rPr>
      </w:pPr>
      <w:r w:rsidRPr="004E4F7A">
        <w:rPr>
          <w:rFonts w:asciiTheme="minorHAnsi" w:hAnsiTheme="minorHAnsi" w:cstheme="minorHAnsi"/>
          <w:bCs/>
        </w:rPr>
        <w:t>Peer-Reviewed Articles for</w:t>
      </w:r>
      <w:r w:rsidR="004E4F7A">
        <w:rPr>
          <w:rFonts w:asciiTheme="minorHAnsi" w:hAnsiTheme="minorHAnsi" w:cstheme="minorHAnsi"/>
          <w:bCs/>
        </w:rPr>
        <w:t xml:space="preserve"> </w:t>
      </w:r>
      <w:r w:rsidR="004E4F7A" w:rsidRPr="004E4F7A">
        <w:rPr>
          <w:rFonts w:asciiTheme="minorHAnsi" w:hAnsiTheme="minorHAnsi" w:cstheme="minorHAnsi"/>
          <w:bCs/>
        </w:rPr>
        <w:t>International Journal of Plant Production</w:t>
      </w:r>
      <w:r w:rsidR="004E4F7A">
        <w:rPr>
          <w:rFonts w:asciiTheme="minorHAnsi" w:hAnsiTheme="minorHAnsi" w:cstheme="minorHAnsi"/>
          <w:bCs/>
        </w:rPr>
        <w:tab/>
      </w:r>
      <w:r w:rsidR="004E4F7A">
        <w:rPr>
          <w:rFonts w:asciiTheme="minorHAnsi" w:hAnsiTheme="minorHAnsi" w:cstheme="minorHAnsi"/>
          <w:bCs/>
        </w:rPr>
        <w:tab/>
      </w:r>
      <w:r w:rsidR="004E4F7A">
        <w:rPr>
          <w:rFonts w:asciiTheme="minorHAnsi" w:hAnsiTheme="minorHAnsi" w:cstheme="minorHAnsi"/>
          <w:bCs/>
        </w:rPr>
        <w:tab/>
        <w:t>2023</w:t>
      </w:r>
    </w:p>
    <w:p w14:paraId="2F6DC384" w14:textId="64BFA291" w:rsidR="00251FA2" w:rsidRPr="004E4F7A" w:rsidRDefault="004E4F7A" w:rsidP="00A90527">
      <w:pPr>
        <w:rPr>
          <w:rFonts w:asciiTheme="minorHAnsi" w:hAnsiTheme="minorHAnsi" w:cstheme="minorHAnsi"/>
          <w:bCs/>
        </w:rPr>
      </w:pPr>
      <w:r w:rsidRPr="004E4F7A">
        <w:rPr>
          <w:rFonts w:asciiTheme="minorHAnsi" w:hAnsiTheme="minorHAnsi" w:cstheme="minorHAnsi"/>
          <w:bCs/>
        </w:rPr>
        <w:t>S</w:t>
      </w:r>
      <w:r>
        <w:rPr>
          <w:rFonts w:asciiTheme="minorHAnsi" w:hAnsiTheme="minorHAnsi" w:cstheme="minorHAnsi"/>
          <w:bCs/>
        </w:rPr>
        <w:t xml:space="preserve">tudent presentation judge at ASA/SSSA/CSSA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2022</w:t>
      </w:r>
    </w:p>
    <w:p w14:paraId="2D1848FC" w14:textId="77777777" w:rsidR="00E01892" w:rsidRDefault="004E4F7A" w:rsidP="00A90527">
      <w:pPr>
        <w:rPr>
          <w:rFonts w:asciiTheme="minorHAnsi" w:hAnsiTheme="minorHAnsi" w:cstheme="minorHAnsi"/>
        </w:rPr>
      </w:pPr>
      <w:r w:rsidRPr="004E4F7A">
        <w:rPr>
          <w:rFonts w:asciiTheme="minorHAnsi" w:hAnsiTheme="minorHAnsi" w:cstheme="minorHAnsi"/>
          <w:bCs/>
        </w:rPr>
        <w:t xml:space="preserve">Session </w:t>
      </w:r>
      <w:r>
        <w:rPr>
          <w:rFonts w:asciiTheme="minorHAnsi" w:hAnsiTheme="minorHAnsi" w:cstheme="minorHAnsi"/>
        </w:rPr>
        <w:t xml:space="preserve">coordinator at UCOWR conference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2022</w:t>
      </w:r>
    </w:p>
    <w:p w14:paraId="042E3403" w14:textId="157D6934" w:rsidR="00872140" w:rsidRDefault="002647BF" w:rsidP="00A90527">
      <w:pPr>
        <w:rPr>
          <w:rFonts w:asciiTheme="minorHAnsi" w:hAnsiTheme="minorHAnsi" w:cstheme="minorHAnsi"/>
        </w:rPr>
      </w:pPr>
      <w:r>
        <w:rPr>
          <w:rFonts w:asciiTheme="minorHAnsi" w:hAnsiTheme="minorHAnsi" w:cstheme="minorHAnsi"/>
        </w:rPr>
        <w:t xml:space="preserve">Conducted a session on </w:t>
      </w:r>
      <w:r w:rsidR="00903FCE">
        <w:rPr>
          <w:rFonts w:asciiTheme="minorHAnsi" w:hAnsiTheme="minorHAnsi" w:cstheme="minorHAnsi"/>
        </w:rPr>
        <w:t xml:space="preserve">Sri Lanka for 4H students- arranged by </w:t>
      </w:r>
      <w:r w:rsidR="00872140">
        <w:rPr>
          <w:rFonts w:asciiTheme="minorHAnsi" w:hAnsiTheme="minorHAnsi" w:cstheme="minorHAnsi"/>
        </w:rPr>
        <w:t xml:space="preserve">the </w:t>
      </w:r>
      <w:r w:rsidR="00903FCE">
        <w:rPr>
          <w:rFonts w:asciiTheme="minorHAnsi" w:hAnsiTheme="minorHAnsi" w:cstheme="minorHAnsi"/>
        </w:rPr>
        <w:t xml:space="preserve">Southern Illinois </w:t>
      </w:r>
      <w:r w:rsidR="00872140">
        <w:rPr>
          <w:rFonts w:asciiTheme="minorHAnsi" w:hAnsiTheme="minorHAnsi" w:cstheme="minorHAnsi"/>
        </w:rPr>
        <w:tab/>
        <w:t>2021</w:t>
      </w:r>
    </w:p>
    <w:p w14:paraId="49CE666E" w14:textId="190B82D0" w:rsidR="00813975" w:rsidRDefault="00872140" w:rsidP="00A90527">
      <w:pPr>
        <w:rPr>
          <w:rFonts w:asciiTheme="minorHAnsi" w:hAnsiTheme="minorHAnsi" w:cstheme="minorHAnsi"/>
        </w:rPr>
      </w:pPr>
      <w:r>
        <w:rPr>
          <w:rFonts w:asciiTheme="minorHAnsi" w:hAnsiTheme="minorHAnsi" w:cstheme="minorHAnsi"/>
        </w:rPr>
        <w:t>E</w:t>
      </w:r>
      <w:r w:rsidR="00903FCE">
        <w:rPr>
          <w:rFonts w:asciiTheme="minorHAnsi" w:hAnsiTheme="minorHAnsi" w:cstheme="minorHAnsi"/>
        </w:rPr>
        <w:t xml:space="preserve">xtension </w:t>
      </w:r>
      <w:r>
        <w:rPr>
          <w:rFonts w:asciiTheme="minorHAnsi" w:hAnsiTheme="minorHAnsi" w:cstheme="minorHAnsi"/>
        </w:rPr>
        <w:t>Office</w:t>
      </w:r>
      <w:r w:rsidR="00903FCE">
        <w:rPr>
          <w:rFonts w:asciiTheme="minorHAnsi" w:hAnsiTheme="minorHAnsi" w:cstheme="minorHAnsi"/>
        </w:rPr>
        <w:t xml:space="preserve"> </w:t>
      </w:r>
    </w:p>
    <w:p w14:paraId="1B28BB1B" w14:textId="628FF14B" w:rsidR="00A90527" w:rsidRDefault="00E01892" w:rsidP="00A90527">
      <w:pPr>
        <w:rPr>
          <w:rFonts w:asciiTheme="minorHAnsi" w:hAnsiTheme="minorHAnsi" w:cstheme="minorHAnsi"/>
        </w:rPr>
      </w:pPr>
      <w:r>
        <w:rPr>
          <w:rFonts w:asciiTheme="minorHAnsi" w:hAnsiTheme="minorHAnsi" w:cstheme="minorHAnsi"/>
        </w:rPr>
        <w:t xml:space="preserve">Secretary of Sri Lankan Graduate Associate -SIUC </w:t>
      </w:r>
      <w:r w:rsidR="004E4F7A" w:rsidRPr="004E4F7A">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2020-2022</w:t>
      </w:r>
    </w:p>
    <w:p w14:paraId="1EA55CF5" w14:textId="77777777" w:rsidR="00725AF3" w:rsidRDefault="00725AF3" w:rsidP="00A90527">
      <w:pPr>
        <w:rPr>
          <w:rFonts w:asciiTheme="minorHAnsi" w:hAnsiTheme="minorHAnsi" w:cstheme="minorHAnsi"/>
        </w:rPr>
      </w:pPr>
    </w:p>
    <w:p w14:paraId="7EDCDEFB" w14:textId="77777777" w:rsidR="002018D9" w:rsidRDefault="002018D9" w:rsidP="00725AF3">
      <w:pPr>
        <w:rPr>
          <w:rStyle w:val="Hyperlink"/>
        </w:rPr>
      </w:pPr>
    </w:p>
    <w:p w14:paraId="4B4873B7" w14:textId="4213E989" w:rsidR="002018D9" w:rsidRPr="003B19FB" w:rsidRDefault="002018D9" w:rsidP="00725AF3">
      <w:pPr>
        <w:rPr>
          <w:rFonts w:asciiTheme="minorHAnsi" w:hAnsiTheme="minorHAnsi" w:cstheme="minorHAnsi"/>
        </w:rPr>
      </w:pPr>
    </w:p>
    <w:sectPr w:rsidR="002018D9" w:rsidRPr="003B19FB" w:rsidSect="00E20DE5">
      <w:footerReference w:type="default" r:id="rId11"/>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D8178" w14:textId="77777777" w:rsidR="00D906A9" w:rsidRDefault="00D906A9" w:rsidP="005A7565">
      <w:r>
        <w:separator/>
      </w:r>
    </w:p>
  </w:endnote>
  <w:endnote w:type="continuationSeparator" w:id="0">
    <w:p w14:paraId="040AAF12" w14:textId="77777777" w:rsidR="00D906A9" w:rsidRDefault="00D906A9" w:rsidP="005A7565">
      <w:r>
        <w:continuationSeparator/>
      </w:r>
    </w:p>
  </w:endnote>
  <w:endnote w:type="continuationNotice" w:id="1">
    <w:p w14:paraId="5A571500" w14:textId="77777777" w:rsidR="00D906A9" w:rsidRDefault="00D90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396567"/>
      <w:docPartObj>
        <w:docPartGallery w:val="Page Numbers (Bottom of Page)"/>
        <w:docPartUnique/>
      </w:docPartObj>
    </w:sdtPr>
    <w:sdtEndPr>
      <w:rPr>
        <w:noProof/>
      </w:rPr>
    </w:sdtEndPr>
    <w:sdtContent>
      <w:p w14:paraId="4DEEC7B8" w14:textId="06E3C25F" w:rsidR="00304C50" w:rsidRDefault="00304C50" w:rsidP="00304C50">
        <w:pPr>
          <w:pStyle w:val="Footer"/>
          <w:jc w:val="center"/>
        </w:pPr>
        <w:r>
          <w:t xml:space="preserve">Thilakarathne CV | </w:t>
        </w:r>
        <w:r>
          <w:fldChar w:fldCharType="begin"/>
        </w:r>
        <w:r>
          <w:instrText xml:space="preserve"> PAGE   \* MERGEFORMAT </w:instrText>
        </w:r>
        <w:r>
          <w:fldChar w:fldCharType="separate"/>
        </w:r>
        <w:r>
          <w:rPr>
            <w:noProof/>
          </w:rPr>
          <w:t>3</w:t>
        </w:r>
        <w:r>
          <w:rPr>
            <w:noProof/>
          </w:rPr>
          <w:fldChar w:fldCharType="end"/>
        </w:r>
      </w:p>
    </w:sdtContent>
  </w:sdt>
  <w:p w14:paraId="5336BAFC" w14:textId="35AD2199" w:rsidR="00E85944" w:rsidRDefault="00E85944" w:rsidP="004D38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F1B6E" w14:textId="77777777" w:rsidR="00D906A9" w:rsidRDefault="00D906A9" w:rsidP="005A7565">
      <w:r>
        <w:separator/>
      </w:r>
    </w:p>
  </w:footnote>
  <w:footnote w:type="continuationSeparator" w:id="0">
    <w:p w14:paraId="282CE49D" w14:textId="77777777" w:rsidR="00D906A9" w:rsidRDefault="00D906A9" w:rsidP="005A7565">
      <w:r>
        <w:continuationSeparator/>
      </w:r>
    </w:p>
  </w:footnote>
  <w:footnote w:type="continuationNotice" w:id="1">
    <w:p w14:paraId="25897178" w14:textId="77777777" w:rsidR="00D906A9" w:rsidRDefault="00D906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7C12"/>
    <w:multiLevelType w:val="hybridMultilevel"/>
    <w:tmpl w:val="A89039BE"/>
    <w:lvl w:ilvl="0" w:tplc="1E620DAC">
      <w:start w:val="1"/>
      <w:numFmt w:val="decimal"/>
      <w:lvlText w:val="[%1]"/>
      <w:lvlJc w:val="left"/>
      <w:pPr>
        <w:ind w:left="1080" w:hanging="360"/>
      </w:pPr>
      <w:rPr>
        <w:rFonts w:hint="default"/>
        <w:b w:val="0"/>
        <w:bCs w:val="0"/>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C25A4E"/>
    <w:multiLevelType w:val="hybridMultilevel"/>
    <w:tmpl w:val="CF627ECC"/>
    <w:lvl w:ilvl="0" w:tplc="1E620DA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5288C"/>
    <w:multiLevelType w:val="hybridMultilevel"/>
    <w:tmpl w:val="822A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60E4D"/>
    <w:multiLevelType w:val="hybridMultilevel"/>
    <w:tmpl w:val="C964A6FE"/>
    <w:lvl w:ilvl="0" w:tplc="1E620DA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DA6B87"/>
    <w:multiLevelType w:val="hybridMultilevel"/>
    <w:tmpl w:val="CBB21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637726"/>
    <w:multiLevelType w:val="hybridMultilevel"/>
    <w:tmpl w:val="6E58B924"/>
    <w:lvl w:ilvl="0" w:tplc="021E7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9955469">
    <w:abstractNumId w:val="1"/>
  </w:num>
  <w:num w:numId="2" w16cid:durableId="174156171">
    <w:abstractNumId w:val="8"/>
  </w:num>
  <w:num w:numId="3" w16cid:durableId="489752570">
    <w:abstractNumId w:val="9"/>
  </w:num>
  <w:num w:numId="4" w16cid:durableId="1807314748">
    <w:abstractNumId w:val="7"/>
  </w:num>
  <w:num w:numId="5" w16cid:durableId="2123070162">
    <w:abstractNumId w:val="12"/>
  </w:num>
  <w:num w:numId="6" w16cid:durableId="1608925578">
    <w:abstractNumId w:val="5"/>
  </w:num>
  <w:num w:numId="7" w16cid:durableId="1468274918">
    <w:abstractNumId w:val="6"/>
  </w:num>
  <w:num w:numId="8" w16cid:durableId="1821264944">
    <w:abstractNumId w:val="3"/>
  </w:num>
  <w:num w:numId="9" w16cid:durableId="227808841">
    <w:abstractNumId w:val="2"/>
  </w:num>
  <w:num w:numId="10" w16cid:durableId="168176631">
    <w:abstractNumId w:val="10"/>
  </w:num>
  <w:num w:numId="11" w16cid:durableId="583496129">
    <w:abstractNumId w:val="0"/>
  </w:num>
  <w:num w:numId="12" w16cid:durableId="1350446017">
    <w:abstractNumId w:val="4"/>
  </w:num>
  <w:num w:numId="13" w16cid:durableId="2541711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E5"/>
    <w:rsid w:val="00001283"/>
    <w:rsid w:val="000043FA"/>
    <w:rsid w:val="000641ED"/>
    <w:rsid w:val="000643B3"/>
    <w:rsid w:val="0006671E"/>
    <w:rsid w:val="00066940"/>
    <w:rsid w:val="00067379"/>
    <w:rsid w:val="00067575"/>
    <w:rsid w:val="0009055B"/>
    <w:rsid w:val="000A252A"/>
    <w:rsid w:val="000A7023"/>
    <w:rsid w:val="000B4391"/>
    <w:rsid w:val="000B7C81"/>
    <w:rsid w:val="000D03FA"/>
    <w:rsid w:val="000D084F"/>
    <w:rsid w:val="000D1F0B"/>
    <w:rsid w:val="000E6D36"/>
    <w:rsid w:val="000F4114"/>
    <w:rsid w:val="00111E3E"/>
    <w:rsid w:val="00136202"/>
    <w:rsid w:val="0015295F"/>
    <w:rsid w:val="00157F70"/>
    <w:rsid w:val="00162986"/>
    <w:rsid w:val="00181133"/>
    <w:rsid w:val="00186FD0"/>
    <w:rsid w:val="001937F9"/>
    <w:rsid w:val="001A09E3"/>
    <w:rsid w:val="001A3BA3"/>
    <w:rsid w:val="001A5482"/>
    <w:rsid w:val="001B5CC8"/>
    <w:rsid w:val="001C29E5"/>
    <w:rsid w:val="001C3B44"/>
    <w:rsid w:val="001C4A63"/>
    <w:rsid w:val="001E0FD6"/>
    <w:rsid w:val="001F620A"/>
    <w:rsid w:val="002015C5"/>
    <w:rsid w:val="002018D9"/>
    <w:rsid w:val="00210875"/>
    <w:rsid w:val="00215D20"/>
    <w:rsid w:val="002235FA"/>
    <w:rsid w:val="002262C5"/>
    <w:rsid w:val="0024293F"/>
    <w:rsid w:val="00245815"/>
    <w:rsid w:val="00251FA2"/>
    <w:rsid w:val="002647BF"/>
    <w:rsid w:val="00266352"/>
    <w:rsid w:val="0026644F"/>
    <w:rsid w:val="00266847"/>
    <w:rsid w:val="00272048"/>
    <w:rsid w:val="0027712B"/>
    <w:rsid w:val="002877FF"/>
    <w:rsid w:val="00292655"/>
    <w:rsid w:val="002A25F5"/>
    <w:rsid w:val="002B303E"/>
    <w:rsid w:val="002D7BC8"/>
    <w:rsid w:val="002E6565"/>
    <w:rsid w:val="00304C50"/>
    <w:rsid w:val="00307E1D"/>
    <w:rsid w:val="003126C5"/>
    <w:rsid w:val="0032117D"/>
    <w:rsid w:val="0033557D"/>
    <w:rsid w:val="00337461"/>
    <w:rsid w:val="0034263A"/>
    <w:rsid w:val="003533B5"/>
    <w:rsid w:val="003551CB"/>
    <w:rsid w:val="00360621"/>
    <w:rsid w:val="003632BB"/>
    <w:rsid w:val="00363CFD"/>
    <w:rsid w:val="0037696A"/>
    <w:rsid w:val="00382315"/>
    <w:rsid w:val="00384D15"/>
    <w:rsid w:val="00385817"/>
    <w:rsid w:val="003973BF"/>
    <w:rsid w:val="003A6261"/>
    <w:rsid w:val="003B19FB"/>
    <w:rsid w:val="003B4C2C"/>
    <w:rsid w:val="003B70E9"/>
    <w:rsid w:val="003B7C90"/>
    <w:rsid w:val="003C6141"/>
    <w:rsid w:val="003D2340"/>
    <w:rsid w:val="003D38D6"/>
    <w:rsid w:val="003D5E17"/>
    <w:rsid w:val="003D7783"/>
    <w:rsid w:val="003E0912"/>
    <w:rsid w:val="003E23D2"/>
    <w:rsid w:val="003F0F76"/>
    <w:rsid w:val="003F5213"/>
    <w:rsid w:val="00404388"/>
    <w:rsid w:val="0041563B"/>
    <w:rsid w:val="00421C04"/>
    <w:rsid w:val="00422D7E"/>
    <w:rsid w:val="00435329"/>
    <w:rsid w:val="00444D0A"/>
    <w:rsid w:val="00462926"/>
    <w:rsid w:val="00470DE8"/>
    <w:rsid w:val="004725C4"/>
    <w:rsid w:val="0047688E"/>
    <w:rsid w:val="00485ACA"/>
    <w:rsid w:val="004C2575"/>
    <w:rsid w:val="004C3B0C"/>
    <w:rsid w:val="004C4A7A"/>
    <w:rsid w:val="004D381F"/>
    <w:rsid w:val="004D558A"/>
    <w:rsid w:val="004E0CD6"/>
    <w:rsid w:val="004E1ECD"/>
    <w:rsid w:val="004E4F7A"/>
    <w:rsid w:val="004E676C"/>
    <w:rsid w:val="0050148E"/>
    <w:rsid w:val="00532F85"/>
    <w:rsid w:val="005337B5"/>
    <w:rsid w:val="00534ECA"/>
    <w:rsid w:val="00567DD2"/>
    <w:rsid w:val="005709EC"/>
    <w:rsid w:val="0057450A"/>
    <w:rsid w:val="00585630"/>
    <w:rsid w:val="0058698A"/>
    <w:rsid w:val="005965D6"/>
    <w:rsid w:val="005A7565"/>
    <w:rsid w:val="005C7250"/>
    <w:rsid w:val="005F02F4"/>
    <w:rsid w:val="005F6A64"/>
    <w:rsid w:val="00601F50"/>
    <w:rsid w:val="00605767"/>
    <w:rsid w:val="0061535D"/>
    <w:rsid w:val="00620689"/>
    <w:rsid w:val="00622BED"/>
    <w:rsid w:val="00635AE1"/>
    <w:rsid w:val="00644F9A"/>
    <w:rsid w:val="00673273"/>
    <w:rsid w:val="0068627A"/>
    <w:rsid w:val="006873DE"/>
    <w:rsid w:val="006A07C1"/>
    <w:rsid w:val="006A30C4"/>
    <w:rsid w:val="006D171F"/>
    <w:rsid w:val="006D4B4D"/>
    <w:rsid w:val="006E4967"/>
    <w:rsid w:val="006E5A67"/>
    <w:rsid w:val="006F2A81"/>
    <w:rsid w:val="006F4161"/>
    <w:rsid w:val="00725AF3"/>
    <w:rsid w:val="00734048"/>
    <w:rsid w:val="00743C1C"/>
    <w:rsid w:val="0076355B"/>
    <w:rsid w:val="007738A6"/>
    <w:rsid w:val="00777B29"/>
    <w:rsid w:val="00780871"/>
    <w:rsid w:val="00781429"/>
    <w:rsid w:val="007851F2"/>
    <w:rsid w:val="007C55E3"/>
    <w:rsid w:val="007C56F7"/>
    <w:rsid w:val="007C734D"/>
    <w:rsid w:val="007D10FB"/>
    <w:rsid w:val="007E3415"/>
    <w:rsid w:val="007E7887"/>
    <w:rsid w:val="007F4E88"/>
    <w:rsid w:val="00800D20"/>
    <w:rsid w:val="00813975"/>
    <w:rsid w:val="00814728"/>
    <w:rsid w:val="008170A2"/>
    <w:rsid w:val="00851D8D"/>
    <w:rsid w:val="008524B4"/>
    <w:rsid w:val="0086220C"/>
    <w:rsid w:val="00872140"/>
    <w:rsid w:val="00881BB9"/>
    <w:rsid w:val="008A1B8F"/>
    <w:rsid w:val="008A57C6"/>
    <w:rsid w:val="008A59B1"/>
    <w:rsid w:val="008A7CB5"/>
    <w:rsid w:val="008C4177"/>
    <w:rsid w:val="008D41CD"/>
    <w:rsid w:val="008D6378"/>
    <w:rsid w:val="008E3E4B"/>
    <w:rsid w:val="008F3BAA"/>
    <w:rsid w:val="00900168"/>
    <w:rsid w:val="00903A27"/>
    <w:rsid w:val="00903FCE"/>
    <w:rsid w:val="00932B63"/>
    <w:rsid w:val="0093765D"/>
    <w:rsid w:val="00940F57"/>
    <w:rsid w:val="009416E4"/>
    <w:rsid w:val="00952B6D"/>
    <w:rsid w:val="00952CEE"/>
    <w:rsid w:val="00957DE9"/>
    <w:rsid w:val="00974B2A"/>
    <w:rsid w:val="00981A93"/>
    <w:rsid w:val="0098550F"/>
    <w:rsid w:val="009901BA"/>
    <w:rsid w:val="009A7663"/>
    <w:rsid w:val="009B12B7"/>
    <w:rsid w:val="009C0B4B"/>
    <w:rsid w:val="009C5D18"/>
    <w:rsid w:val="009C6AA9"/>
    <w:rsid w:val="009E15B5"/>
    <w:rsid w:val="009E1F40"/>
    <w:rsid w:val="00A04473"/>
    <w:rsid w:val="00A104CC"/>
    <w:rsid w:val="00A20B18"/>
    <w:rsid w:val="00A21A12"/>
    <w:rsid w:val="00A23D2E"/>
    <w:rsid w:val="00A33D5D"/>
    <w:rsid w:val="00A35206"/>
    <w:rsid w:val="00A40345"/>
    <w:rsid w:val="00A42B85"/>
    <w:rsid w:val="00A45C4B"/>
    <w:rsid w:val="00A56909"/>
    <w:rsid w:val="00A630F1"/>
    <w:rsid w:val="00A86ED8"/>
    <w:rsid w:val="00A90527"/>
    <w:rsid w:val="00A96A60"/>
    <w:rsid w:val="00AA0CA0"/>
    <w:rsid w:val="00AA6241"/>
    <w:rsid w:val="00AB4C1E"/>
    <w:rsid w:val="00AB6729"/>
    <w:rsid w:val="00AC2F65"/>
    <w:rsid w:val="00AD2A7C"/>
    <w:rsid w:val="00AE2DB4"/>
    <w:rsid w:val="00AE51D9"/>
    <w:rsid w:val="00AF6D7D"/>
    <w:rsid w:val="00B11E68"/>
    <w:rsid w:val="00B23690"/>
    <w:rsid w:val="00B263CC"/>
    <w:rsid w:val="00B415A1"/>
    <w:rsid w:val="00B45182"/>
    <w:rsid w:val="00B51171"/>
    <w:rsid w:val="00B61D7F"/>
    <w:rsid w:val="00B703F2"/>
    <w:rsid w:val="00B7351F"/>
    <w:rsid w:val="00B77C69"/>
    <w:rsid w:val="00B9109A"/>
    <w:rsid w:val="00B9288A"/>
    <w:rsid w:val="00BA03D1"/>
    <w:rsid w:val="00BA4A75"/>
    <w:rsid w:val="00BB3D0A"/>
    <w:rsid w:val="00BB51F6"/>
    <w:rsid w:val="00BC7DFE"/>
    <w:rsid w:val="00BD08EE"/>
    <w:rsid w:val="00BD3FF2"/>
    <w:rsid w:val="00BE351E"/>
    <w:rsid w:val="00BE401F"/>
    <w:rsid w:val="00BE489A"/>
    <w:rsid w:val="00BF2BDF"/>
    <w:rsid w:val="00C0546B"/>
    <w:rsid w:val="00C10152"/>
    <w:rsid w:val="00C124D9"/>
    <w:rsid w:val="00C227A5"/>
    <w:rsid w:val="00C306A5"/>
    <w:rsid w:val="00C31A51"/>
    <w:rsid w:val="00C31DEF"/>
    <w:rsid w:val="00C4525D"/>
    <w:rsid w:val="00C503E6"/>
    <w:rsid w:val="00C55B0B"/>
    <w:rsid w:val="00C626BE"/>
    <w:rsid w:val="00C67343"/>
    <w:rsid w:val="00C70C0B"/>
    <w:rsid w:val="00C7161D"/>
    <w:rsid w:val="00C75037"/>
    <w:rsid w:val="00C779E6"/>
    <w:rsid w:val="00C83992"/>
    <w:rsid w:val="00C91937"/>
    <w:rsid w:val="00C96276"/>
    <w:rsid w:val="00CA3962"/>
    <w:rsid w:val="00CA3E34"/>
    <w:rsid w:val="00CB02A2"/>
    <w:rsid w:val="00CB10ED"/>
    <w:rsid w:val="00CB323B"/>
    <w:rsid w:val="00CB3F4E"/>
    <w:rsid w:val="00CD08EB"/>
    <w:rsid w:val="00CD3D1A"/>
    <w:rsid w:val="00CF0FD3"/>
    <w:rsid w:val="00CF199B"/>
    <w:rsid w:val="00D006D8"/>
    <w:rsid w:val="00D04408"/>
    <w:rsid w:val="00D37457"/>
    <w:rsid w:val="00D43753"/>
    <w:rsid w:val="00D505E1"/>
    <w:rsid w:val="00D5114F"/>
    <w:rsid w:val="00D61AF0"/>
    <w:rsid w:val="00D83A1D"/>
    <w:rsid w:val="00D906A9"/>
    <w:rsid w:val="00D965EB"/>
    <w:rsid w:val="00DA1702"/>
    <w:rsid w:val="00DC2E06"/>
    <w:rsid w:val="00DC65D8"/>
    <w:rsid w:val="00DE10D9"/>
    <w:rsid w:val="00DF745B"/>
    <w:rsid w:val="00DF7520"/>
    <w:rsid w:val="00E01892"/>
    <w:rsid w:val="00E105CB"/>
    <w:rsid w:val="00E11F4F"/>
    <w:rsid w:val="00E13614"/>
    <w:rsid w:val="00E1367C"/>
    <w:rsid w:val="00E141AE"/>
    <w:rsid w:val="00E17605"/>
    <w:rsid w:val="00E20DE5"/>
    <w:rsid w:val="00E217D9"/>
    <w:rsid w:val="00E21953"/>
    <w:rsid w:val="00E24262"/>
    <w:rsid w:val="00E44059"/>
    <w:rsid w:val="00E514C3"/>
    <w:rsid w:val="00E74BC9"/>
    <w:rsid w:val="00E77846"/>
    <w:rsid w:val="00E82910"/>
    <w:rsid w:val="00E85944"/>
    <w:rsid w:val="00E912BF"/>
    <w:rsid w:val="00E969E4"/>
    <w:rsid w:val="00EA2F62"/>
    <w:rsid w:val="00EB0E25"/>
    <w:rsid w:val="00EB2A92"/>
    <w:rsid w:val="00ED19D5"/>
    <w:rsid w:val="00EF4A16"/>
    <w:rsid w:val="00EF582B"/>
    <w:rsid w:val="00EF6850"/>
    <w:rsid w:val="00F07345"/>
    <w:rsid w:val="00F15CD7"/>
    <w:rsid w:val="00F16F76"/>
    <w:rsid w:val="00F22908"/>
    <w:rsid w:val="00F247C4"/>
    <w:rsid w:val="00F3147D"/>
    <w:rsid w:val="00F33B84"/>
    <w:rsid w:val="00F34D20"/>
    <w:rsid w:val="00F36920"/>
    <w:rsid w:val="00F376E5"/>
    <w:rsid w:val="00F40459"/>
    <w:rsid w:val="00F41E0C"/>
    <w:rsid w:val="00F45E4A"/>
    <w:rsid w:val="00F51483"/>
    <w:rsid w:val="00F530FD"/>
    <w:rsid w:val="00F534D6"/>
    <w:rsid w:val="00F53970"/>
    <w:rsid w:val="00F54C46"/>
    <w:rsid w:val="00F573DC"/>
    <w:rsid w:val="00F61891"/>
    <w:rsid w:val="00F71A97"/>
    <w:rsid w:val="00F8095D"/>
    <w:rsid w:val="00F83E2F"/>
    <w:rsid w:val="00F9715D"/>
    <w:rsid w:val="00F974F6"/>
    <w:rsid w:val="00FA1C06"/>
    <w:rsid w:val="00FC2624"/>
    <w:rsid w:val="00FD7144"/>
    <w:rsid w:val="00FF61A5"/>
    <w:rsid w:val="00FF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23E23"/>
  <w15:docId w15:val="{EF88E352-4AB1-450B-826B-0CFF014A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link w:val="FooterChar"/>
    <w:uiPriority w:val="99"/>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customStyle="1" w:styleId="UnresolvedMention1">
    <w:name w:val="Unresolved Mention1"/>
    <w:basedOn w:val="DefaultParagraphFont"/>
    <w:uiPriority w:val="99"/>
    <w:semiHidden/>
    <w:unhideWhenUsed/>
    <w:rsid w:val="00BB3D0A"/>
    <w:rPr>
      <w:color w:val="605E5C"/>
      <w:shd w:val="clear" w:color="auto" w:fill="E1DFDD"/>
    </w:rPr>
  </w:style>
  <w:style w:type="paragraph" w:styleId="ListParagraph">
    <w:name w:val="List Paragraph"/>
    <w:basedOn w:val="Normal"/>
    <w:uiPriority w:val="34"/>
    <w:qFormat/>
    <w:rsid w:val="00BB3D0A"/>
    <w:pPr>
      <w:ind w:left="720"/>
      <w:contextualSpacing/>
    </w:pPr>
  </w:style>
  <w:style w:type="character" w:customStyle="1" w:styleId="FooterChar">
    <w:name w:val="Footer Char"/>
    <w:basedOn w:val="DefaultParagraphFont"/>
    <w:link w:val="Footer"/>
    <w:uiPriority w:val="99"/>
    <w:rsid w:val="00304C50"/>
    <w:rPr>
      <w:sz w:val="24"/>
      <w:szCs w:val="24"/>
    </w:rPr>
  </w:style>
  <w:style w:type="paragraph" w:styleId="Revision">
    <w:name w:val="Revision"/>
    <w:hidden/>
    <w:uiPriority w:val="99"/>
    <w:semiHidden/>
    <w:rsid w:val="0034263A"/>
    <w:rPr>
      <w:sz w:val="24"/>
      <w:szCs w:val="24"/>
    </w:rPr>
  </w:style>
  <w:style w:type="character" w:styleId="UnresolvedMention">
    <w:name w:val="Unresolved Mention"/>
    <w:basedOn w:val="DefaultParagraphFont"/>
    <w:uiPriority w:val="99"/>
    <w:semiHidden/>
    <w:unhideWhenUsed/>
    <w:rsid w:val="0034263A"/>
    <w:rPr>
      <w:color w:val="605E5C"/>
      <w:shd w:val="clear" w:color="auto" w:fill="E1DFDD"/>
    </w:rPr>
  </w:style>
  <w:style w:type="character" w:styleId="CommentReference">
    <w:name w:val="annotation reference"/>
    <w:basedOn w:val="DefaultParagraphFont"/>
    <w:semiHidden/>
    <w:unhideWhenUsed/>
    <w:rsid w:val="0034263A"/>
    <w:rPr>
      <w:sz w:val="16"/>
      <w:szCs w:val="16"/>
    </w:rPr>
  </w:style>
  <w:style w:type="paragraph" w:styleId="CommentText">
    <w:name w:val="annotation text"/>
    <w:basedOn w:val="Normal"/>
    <w:link w:val="CommentTextChar"/>
    <w:unhideWhenUsed/>
    <w:rsid w:val="0034263A"/>
    <w:rPr>
      <w:sz w:val="20"/>
      <w:szCs w:val="20"/>
    </w:rPr>
  </w:style>
  <w:style w:type="character" w:customStyle="1" w:styleId="CommentTextChar">
    <w:name w:val="Comment Text Char"/>
    <w:basedOn w:val="DefaultParagraphFont"/>
    <w:link w:val="CommentText"/>
    <w:rsid w:val="0034263A"/>
  </w:style>
  <w:style w:type="paragraph" w:styleId="CommentSubject">
    <w:name w:val="annotation subject"/>
    <w:basedOn w:val="CommentText"/>
    <w:next w:val="CommentText"/>
    <w:link w:val="CommentSubjectChar"/>
    <w:semiHidden/>
    <w:unhideWhenUsed/>
    <w:rsid w:val="0034263A"/>
    <w:rPr>
      <w:b/>
      <w:bCs/>
    </w:rPr>
  </w:style>
  <w:style w:type="character" w:customStyle="1" w:styleId="CommentSubjectChar">
    <w:name w:val="Comment Subject Char"/>
    <w:basedOn w:val="CommentTextChar"/>
    <w:link w:val="CommentSubject"/>
    <w:semiHidden/>
    <w:rsid w:val="00342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anit@i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in/ashani-thilakarathne-44779b10b/" TargetMode="External"/><Relationship Id="rId4" Type="http://schemas.openxmlformats.org/officeDocument/2006/relationships/settings" Target="settings.xml"/><Relationship Id="rId9" Type="http://schemas.openxmlformats.org/officeDocument/2006/relationships/hyperlink" Target="mailto:/%20madushi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FC46-A687-4CE9-ADC1-02E6E8AADCD2}">
  <ds:schemaRefs>
    <ds:schemaRef ds:uri="http://schemas.openxmlformats.org/officeDocument/2006/bibliography"/>
  </ds:schemaRefs>
</ds:datastoreItem>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1836</TotalTime>
  <Pages>5</Pages>
  <Words>1702</Words>
  <Characters>10902</Characters>
  <Application>Microsoft Office Word</Application>
  <DocSecurity>0</DocSecurity>
  <Lines>231</Lines>
  <Paragraphs>172</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12432</CharactersWithSpaces>
  <SharedDoc>false</SharedDoc>
  <HLinks>
    <vt:vector size="18" baseType="variant">
      <vt:variant>
        <vt:i4>7012479</vt:i4>
      </vt:variant>
      <vt:variant>
        <vt:i4>6</vt:i4>
      </vt:variant>
      <vt:variant>
        <vt:i4>0</vt:i4>
      </vt:variant>
      <vt:variant>
        <vt:i4>5</vt:i4>
      </vt:variant>
      <vt:variant>
        <vt:lpwstr>https://www.linkedin.com/in/ashani-thilakarathne-44779b10b/</vt:lpwstr>
      </vt:variant>
      <vt:variant>
        <vt:lpwstr/>
      </vt:variant>
      <vt:variant>
        <vt:i4>8126535</vt:i4>
      </vt:variant>
      <vt:variant>
        <vt:i4>3</vt:i4>
      </vt:variant>
      <vt:variant>
        <vt:i4>0</vt:i4>
      </vt:variant>
      <vt:variant>
        <vt:i4>5</vt:i4>
      </vt:variant>
      <vt:variant>
        <vt:lpwstr>mailto:/%20madushiat@gmail.com</vt:lpwstr>
      </vt:variant>
      <vt:variant>
        <vt:lpwstr/>
      </vt:variant>
      <vt:variant>
        <vt:i4>8323162</vt:i4>
      </vt:variant>
      <vt:variant>
        <vt:i4>0</vt:i4>
      </vt:variant>
      <vt:variant>
        <vt:i4>0</vt:i4>
      </vt:variant>
      <vt:variant>
        <vt:i4>5</vt:i4>
      </vt:variant>
      <vt:variant>
        <vt:lpwstr>mailto:ashanit@iastate.edu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Thilakarathne, Denamulle Gedara Ashani M</dc:creator>
  <cp:keywords/>
  <dc:description/>
  <cp:lastModifiedBy>Thilakarathne, Denamulle Gedara Ashani M</cp:lastModifiedBy>
  <cp:revision>65</cp:revision>
  <dcterms:created xsi:type="dcterms:W3CDTF">2024-09-27T21:27:00Z</dcterms:created>
  <dcterms:modified xsi:type="dcterms:W3CDTF">2024-10-15T01:45:00Z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eb22b8caae07d7a174445817524a6ebf41399123cdaa24185ae9a010951275d6</vt:lpwstr>
  </property>
</Properties>
</file>